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1" w:rsidRPr="000875DC" w:rsidRDefault="00F02AE1" w:rsidP="000875DC">
      <w:pPr>
        <w:pStyle w:val="14"/>
        <w:spacing w:before="0" w:after="0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F02AE1">
      <w:pPr>
        <w:pStyle w:val="14"/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F02AE1">
      <w:pPr>
        <w:pStyle w:val="14"/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Pr="007816E8" w:rsidRDefault="00EF2373">
      <w:pPr>
        <w:pStyle w:val="14"/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7816E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F02AE1" w:rsidRPr="007816E8" w:rsidRDefault="00F02AE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Pr="008D71C5" w:rsidRDefault="00F02AE1">
      <w:pPr>
        <w:jc w:val="center"/>
        <w:rPr>
          <w:rFonts w:ascii="Times New Roman" w:hAnsi="Times New Roman"/>
          <w:b/>
          <w:sz w:val="2"/>
          <w:szCs w:val="24"/>
          <w:lang w:val="ru-RU"/>
        </w:rPr>
      </w:pPr>
    </w:p>
    <w:p w:rsidR="00F02AE1" w:rsidRDefault="00EF2373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разработана на основании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F02AE1" w:rsidRDefault="00F02AE1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 w:rsidP="007816E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Рабочая программа составлена на основе Примерной основной образовательной программы образовательного учреждения и полностью ей соответствует</w:t>
      </w:r>
    </w:p>
    <w:p w:rsidR="00F02AE1" w:rsidRDefault="00F02AE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Изучение курса «Окружающий мир» в начальной школе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val="ru-RU"/>
        </w:rPr>
        <w:t>целей:</w:t>
      </w:r>
    </w:p>
    <w:p w:rsidR="00F02AE1" w:rsidRDefault="00EF2373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целостной картины мира и осознание места в нём человека на основе единства рационально- научного познания и эмоционально- ценностного осмысления ребёнком личного опыта общения с людьми и природой;</w:t>
      </w:r>
    </w:p>
    <w:p w:rsidR="00F02AE1" w:rsidRDefault="00EF2373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02AE1" w:rsidRDefault="00EF2373">
      <w:pPr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  <w:lang w:val="ru-RU"/>
        </w:rPr>
        <w:t>задачами</w:t>
      </w:r>
      <w:r>
        <w:rPr>
          <w:rFonts w:ascii="Times New Roman" w:hAnsi="Times New Roman"/>
          <w:sz w:val="24"/>
          <w:szCs w:val="24"/>
          <w:lang w:val="ru-RU"/>
        </w:rPr>
        <w:t xml:space="preserve"> реализации содержания курса являются:</w:t>
      </w:r>
    </w:p>
    <w:p w:rsidR="00F02AE1" w:rsidRDefault="00EF2373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уважительного отношения к семье, населённому пункту,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региону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котором проживают дети, к России, её природе и культуре, истории и современной жизни;</w:t>
      </w:r>
    </w:p>
    <w:p w:rsidR="00F02AE1" w:rsidRDefault="00EF2373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осознание ребёнком ценности, целостности и многообразия окружающего мира, своего места в нём;</w:t>
      </w:r>
    </w:p>
    <w:p w:rsidR="00F02AE1" w:rsidRDefault="00EF2373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02AE1" w:rsidRDefault="00EF2373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Специфика курса </w:t>
      </w:r>
      <w:r>
        <w:rPr>
          <w:rFonts w:ascii="Times New Roman" w:hAnsi="Times New Roman"/>
          <w:sz w:val="24"/>
          <w:szCs w:val="24"/>
          <w:lang w:val="ru-RU"/>
        </w:rPr>
        <w:t xml:space="preserve">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взаимосвязях…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Курс «Окружающего мира» представляет детям широкую панораму природных и общественных явлений как компонентов единого мира. В рамках данного предмета благодаря интеграции естественн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научных и социально- гуманитарных знаний успешно, в полном соответствии с возрастными особенностями младшего школьника решаются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личности…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«Окружающего мира» помогает ученику в формировании личностного восприятия, эмоционального оценочного отношения к миру природы и культуры в их единстве. Воспитывает нравственных и духовно зрелых.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В ходе изучения курса школьники овладевают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основными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практико-ориентированных знаний о человеке, природе и обществе, учится осмысливать причинно-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следственные связи в окружающем мире, в том числе на многообразном материале природы   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Поэтому данный курс играет наряду с другими предметами начальной школы значительную роль в духовно- нравственном развитии и воспитании личности, формирует вектор культурно- ценностных ориентаций младшего школьника в соответствии с отечественными традициями духовности и нравственности.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связей всех дисциплин начальной школы.</w:t>
      </w:r>
    </w:p>
    <w:p w:rsidR="00F02AE1" w:rsidRDefault="00F02AE1">
      <w:pPr>
        <w:rPr>
          <w:rFonts w:ascii="Times New Roman" w:hAnsi="Times New Roman"/>
          <w:sz w:val="24"/>
          <w:szCs w:val="24"/>
          <w:lang w:val="ru-RU"/>
        </w:rPr>
      </w:pPr>
    </w:p>
    <w:p w:rsidR="00F02AE1" w:rsidRDefault="00F02AE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EF237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2.Общая характеристика учебного предмета</w:t>
      </w:r>
    </w:p>
    <w:p w:rsidR="00F02AE1" w:rsidRDefault="00F02AE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Pr="000875DC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Отбор содержания курса «Окружающий мир» осуществлён на основе следующих ведущих идей:</w:t>
      </w:r>
    </w:p>
    <w:p w:rsidR="00F02AE1" w:rsidRDefault="00EF237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идея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многообразия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02AE1" w:rsidRDefault="00EF237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идея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целостности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02AE1" w:rsidRDefault="00EF2373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идея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уважения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миру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курсе последовательно реализуется фундаментальная идея целостности мира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Её реализация осуществляется через раскрытие разнообразных связей: между неживой природой и живой, внутри живой природы, между природой и человеком.,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имеет включение в программу сведений из области экономики, истории, современной социальной жизни.                                </w:t>
      </w:r>
    </w:p>
    <w:p w:rsidR="00F02AE1" w:rsidRDefault="00EF237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основе методики преподавания курса «Окружающий мир» лежит проблемно- поисковый подход…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 проводиться не только в классе, но и на улице, в лесу, парке, музее и т.д.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программы…</w:t>
      </w:r>
    </w:p>
    <w:p w:rsidR="00F02AE1" w:rsidRDefault="00EF237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которым относятся: 1) распознавание природных объектов с помощью специально разработанного для начальной школы атласа-определителя; 2)моделирование экологических связей с помощью графических и динамических схем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моделей); 3)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эколого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этическая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тс помощью специально разработанной книги для чтения по экологической этике.</w:t>
      </w:r>
    </w:p>
    <w:p w:rsidR="00F02AE1" w:rsidRDefault="00F02A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Описание места учебного предмета в учебном плане</w:t>
      </w:r>
    </w:p>
    <w:p w:rsidR="00F02AE1" w:rsidRDefault="00F02AE1">
      <w:pPr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EF2373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изучение курса «Окружающий мир»  отводится 2 часа в неделю. Программа 3-го класса рассчитана на 68 часов.</w:t>
      </w:r>
    </w:p>
    <w:p w:rsidR="00F02AE1" w:rsidRDefault="007816E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Н</w:t>
      </w:r>
      <w:r w:rsidR="00EF2373">
        <w:rPr>
          <w:rFonts w:ascii="Times New Roman" w:hAnsi="Times New Roman"/>
          <w:sz w:val="24"/>
          <w:szCs w:val="24"/>
          <w:lang w:val="ru-RU"/>
        </w:rPr>
        <w:t>а изучение предмета отводится 2 часа в неделю (68 часов  в  год).</w:t>
      </w:r>
    </w:p>
    <w:p w:rsidR="00F02AE1" w:rsidRDefault="00EF2373">
      <w:pPr>
        <w:ind w:left="2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Календарно-тематическое планирование составлено на 68 часов (с учетом программы и  школьного   учебного графика):</w:t>
      </w:r>
    </w:p>
    <w:p w:rsidR="00F02AE1" w:rsidRDefault="00F02AE1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- 1 четверть –9 недель;</w:t>
      </w:r>
    </w:p>
    <w:p w:rsidR="00F02AE1" w:rsidRDefault="00EF2373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- 2 четверть – 7 недель;</w:t>
      </w:r>
    </w:p>
    <w:p w:rsidR="00F02AE1" w:rsidRDefault="00EF2373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- 3 четверть – 10 недель;</w:t>
      </w:r>
    </w:p>
    <w:p w:rsidR="00F02AE1" w:rsidRDefault="00EF2373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- 4 четверть – 8 недель;</w:t>
      </w:r>
    </w:p>
    <w:p w:rsidR="00F02AE1" w:rsidRDefault="00EF2373" w:rsidP="007816E8">
      <w:pPr>
        <w:ind w:firstLine="90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итого –         34 недели (68 часов)</w:t>
      </w:r>
    </w:p>
    <w:p w:rsidR="00F02AE1" w:rsidRDefault="00F02AE1">
      <w:pPr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EF2373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4.Описание ценностных ориентиров содержания курса</w:t>
      </w:r>
    </w:p>
    <w:p w:rsidR="00F02AE1" w:rsidRDefault="00F02AE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Природа как одна из важнейших основ здоровой и гармоничной жизни человека  и общества.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Культура как процесс и результат человеческой жизнедеятельности во всём многообразии её форм.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Человечество как многообразие народов,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,р</w:t>
      </w:r>
      <w:proofErr w:type="gramEnd"/>
      <w:r w:rsidRPr="000875DC">
        <w:rPr>
          <w:rFonts w:ascii="Times New Roman" w:hAnsi="Times New Roman"/>
          <w:sz w:val="24"/>
          <w:szCs w:val="24"/>
          <w:lang w:val="ru-RU"/>
        </w:rPr>
        <w:t>елигий</w:t>
      </w:r>
      <w:proofErr w:type="spellEnd"/>
      <w:r w:rsidRPr="000875DC">
        <w:rPr>
          <w:rFonts w:ascii="Times New Roman" w:hAnsi="Times New Roman"/>
          <w:sz w:val="24"/>
          <w:szCs w:val="24"/>
          <w:lang w:val="ru-RU"/>
        </w:rPr>
        <w:t>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Международное сотрудничество как основа мира на Земле.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Патриотизм как одно из проявлений духовной зрелости человека, выражающееся в любви к Родине, народу, малой родине, в осознанном желании служить Отечеству.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как основа духовно – 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Труд и творчество как отличительные черты духовно и нравственно развитой личности.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Здоровый образ жизни в единстве составляющих: здоровье физическое, психическое, духовн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социально – нравственное.</w:t>
      </w:r>
    </w:p>
    <w:p w:rsidR="00F02AE1" w:rsidRDefault="00EF237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Нравственный выбор и ответственность человека в отношении к природе,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историко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–культурному наследию, к самому себе и окружающим людям.</w:t>
      </w:r>
    </w:p>
    <w:p w:rsidR="00F02AE1" w:rsidRDefault="00F02AE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ind w:left="360"/>
        <w:jc w:val="center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5.Личностные,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предметные результаты освоения учебного предмета</w:t>
      </w:r>
    </w:p>
    <w:p w:rsidR="00F02AE1" w:rsidRDefault="00EF2373">
      <w:pPr>
        <w:pStyle w:val="15"/>
        <w:ind w:left="0" w:firstLine="0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При изучении курса «Окружающий мир» в соответствии с требованиями ФГОС формируются следующие </w:t>
      </w:r>
      <w:r>
        <w:rPr>
          <w:rFonts w:ascii="Times New Roman" w:hAnsi="Times New Roman"/>
          <w:b/>
          <w:color w:val="1D1B11"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color w:val="1D1B11"/>
          <w:sz w:val="24"/>
          <w:szCs w:val="24"/>
          <w:lang w:val="ru-RU"/>
        </w:rPr>
        <w:t>: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основы российской гражданской идентичности, чувство гордости за свою Родину, российский народ и историю </w:t>
      </w:r>
      <w:proofErr w:type="spellStart"/>
      <w:r>
        <w:rPr>
          <w:rFonts w:ascii="Times New Roman" w:hAnsi="Times New Roman"/>
          <w:color w:val="1D1B11"/>
          <w:sz w:val="24"/>
          <w:szCs w:val="24"/>
          <w:lang w:val="ru-RU"/>
        </w:rPr>
        <w:t>россии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ru-RU"/>
        </w:rPr>
        <w:t>. Осознание своей этнической и национальной принадлежности. Ценности многонационального российского общества, гуманистические и демократические ценностные ориентации.;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целостный, социально ориентированный взгляда на мир в его органичном единстве и разнообразии природы, </w:t>
      </w:r>
      <w:proofErr w:type="spellStart"/>
      <w:r>
        <w:rPr>
          <w:rFonts w:ascii="Times New Roman" w:hAnsi="Times New Roman"/>
          <w:color w:val="1D1B11"/>
          <w:sz w:val="24"/>
          <w:szCs w:val="24"/>
          <w:lang w:val="ru-RU"/>
        </w:rPr>
        <w:t>народов</w:t>
      </w:r>
      <w:proofErr w:type="gramStart"/>
      <w:r>
        <w:rPr>
          <w:rFonts w:ascii="Times New Roman" w:hAnsi="Times New Roman"/>
          <w:color w:val="1D1B11"/>
          <w:sz w:val="24"/>
          <w:szCs w:val="24"/>
          <w:lang w:val="ru-RU"/>
        </w:rPr>
        <w:t>,к</w:t>
      </w:r>
      <w:proofErr w:type="gramEnd"/>
      <w:r>
        <w:rPr>
          <w:rFonts w:ascii="Times New Roman" w:hAnsi="Times New Roman"/>
          <w:color w:val="1D1B11"/>
          <w:sz w:val="24"/>
          <w:szCs w:val="24"/>
          <w:lang w:val="ru-RU"/>
        </w:rPr>
        <w:t>ультур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 и религий;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уважительное отношение к иному мнению, истории и культуре других народов;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начальные навыки адаптации в динамично изменяющемся мире;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lastRenderedPageBreak/>
        <w:t xml:space="preserve"> эстетические потребностей, ценности и чувств;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этические чувства, доброжелательность и эмоционально- нравственная отзывчивость, понимание и сопереживание чувствам других людей;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навыки сотрудничества </w:t>
      </w:r>
      <w:proofErr w:type="gramStart"/>
      <w:r>
        <w:rPr>
          <w:rFonts w:ascii="Times New Roman" w:hAnsi="Times New Roman"/>
          <w:color w:val="1D1B11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 взрослыми в разных социальных ситуациях, умение не создавать конфликтов и находить выходы из спорных ситуаций;</w:t>
      </w:r>
    </w:p>
    <w:p w:rsidR="00F02AE1" w:rsidRDefault="00EF2373">
      <w:pPr>
        <w:pStyle w:val="15"/>
        <w:numPr>
          <w:ilvl w:val="0"/>
          <w:numId w:val="9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F02AE1" w:rsidRDefault="00EF2373">
      <w:pPr>
        <w:pStyle w:val="15"/>
        <w:ind w:left="0" w:firstLine="0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При изучении курса «Окружающий мир» в соответствии с требованиями ФГОС формируются следующие </w:t>
      </w:r>
      <w:proofErr w:type="spellStart"/>
      <w:r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результаты: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способность принимать и сохранять цели и задачи учебной деятельности, поиска средств её осуществления;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умение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освоение начальных форм познавательной и личностной рефлексии;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способность использование знаково-символических сре</w:t>
      </w:r>
      <w:proofErr w:type="gramStart"/>
      <w:r>
        <w:rPr>
          <w:rFonts w:ascii="Times New Roman" w:hAnsi="Times New Roman"/>
          <w:color w:val="1D1B11"/>
          <w:sz w:val="24"/>
          <w:szCs w:val="24"/>
          <w:lang w:val="ru-RU"/>
        </w:rPr>
        <w:t>дств пр</w:t>
      </w:r>
      <w:proofErr w:type="gramEnd"/>
      <w:r>
        <w:rPr>
          <w:rFonts w:ascii="Times New Roman" w:hAnsi="Times New Roman"/>
          <w:color w:val="1D1B11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активное использование речевых средств и средств информационных и коммуникативных технологий (ИКТ) для решения коммуникативных и познавательных задач;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использование различных способов поиска </w:t>
      </w:r>
      <w:proofErr w:type="gramStart"/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color w:val="1D1B11"/>
          <w:sz w:val="24"/>
          <w:szCs w:val="24"/>
          <w:lang w:val="ru-RU"/>
        </w:rPr>
        <w:t>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 с содержанием учебного предмета «Окружающий мир»;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lastRenderedPageBreak/>
        <w:t xml:space="preserve">овладение базовыми предметными и </w:t>
      </w:r>
      <w:proofErr w:type="spellStart"/>
      <w:r>
        <w:rPr>
          <w:rFonts w:ascii="Times New Roman" w:hAnsi="Times New Roman"/>
          <w:color w:val="1D1B11"/>
          <w:sz w:val="24"/>
          <w:szCs w:val="24"/>
          <w:lang w:val="ru-RU"/>
        </w:rPr>
        <w:t>межпредметными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F02AE1" w:rsidRDefault="00EF2373">
      <w:pPr>
        <w:pStyle w:val="15"/>
        <w:numPr>
          <w:ilvl w:val="0"/>
          <w:numId w:val="10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умение работать в материальной и информационной среде начального общего образования </w:t>
      </w:r>
      <w:proofErr w:type="gramStart"/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color w:val="1D1B11"/>
          <w:sz w:val="24"/>
          <w:szCs w:val="24"/>
          <w:lang w:val="ru-RU"/>
        </w:rPr>
        <w:t>в том числе  с учебными моделями) в соответствии с содержанием учебного предмета «Окружающий мир».</w:t>
      </w:r>
    </w:p>
    <w:p w:rsidR="00F02AE1" w:rsidRDefault="00F02AE1">
      <w:pPr>
        <w:pStyle w:val="15"/>
        <w:ind w:left="225" w:firstLine="0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02AE1" w:rsidRDefault="00EF2373">
      <w:pPr>
        <w:pStyle w:val="15"/>
        <w:ind w:left="225" w:firstLine="0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При изучении курса «Окружающий мир» в соответствии с требованиями ФГОС формируются следующие </w:t>
      </w:r>
      <w:r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предметные результаты:</w:t>
      </w:r>
    </w:p>
    <w:p w:rsidR="00F02AE1" w:rsidRDefault="00EF2373">
      <w:pPr>
        <w:pStyle w:val="15"/>
        <w:numPr>
          <w:ilvl w:val="0"/>
          <w:numId w:val="11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02AE1" w:rsidRDefault="00EF2373">
      <w:pPr>
        <w:pStyle w:val="15"/>
        <w:numPr>
          <w:ilvl w:val="0"/>
          <w:numId w:val="11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уважительное отношение к России, родному краю, своей семье, истории, культуре, природе нашей страны, её современной жизни;</w:t>
      </w:r>
    </w:p>
    <w:p w:rsidR="00F02AE1" w:rsidRDefault="00EF2373">
      <w:pPr>
        <w:pStyle w:val="15"/>
        <w:numPr>
          <w:ilvl w:val="0"/>
          <w:numId w:val="11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</w:t>
      </w:r>
      <w:proofErr w:type="spellStart"/>
      <w:r>
        <w:rPr>
          <w:rFonts w:ascii="Times New Roman" w:hAnsi="Times New Roman"/>
          <w:color w:val="1D1B11"/>
          <w:sz w:val="24"/>
          <w:szCs w:val="24"/>
          <w:lang w:val="ru-RU"/>
        </w:rPr>
        <w:t>вприродной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ru-RU"/>
        </w:rPr>
        <w:t xml:space="preserve"> и социальной среде;</w:t>
      </w:r>
    </w:p>
    <w:p w:rsidR="00F02AE1" w:rsidRDefault="00EF2373">
      <w:pPr>
        <w:pStyle w:val="15"/>
        <w:numPr>
          <w:ilvl w:val="0"/>
          <w:numId w:val="11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02AE1" w:rsidRDefault="00EF2373">
      <w:pPr>
        <w:pStyle w:val="15"/>
        <w:numPr>
          <w:ilvl w:val="0"/>
          <w:numId w:val="11"/>
        </w:numPr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color w:val="1D1B11"/>
          <w:sz w:val="24"/>
          <w:szCs w:val="24"/>
          <w:lang w:val="ru-RU"/>
        </w:rPr>
        <w:t>навыки устанавливать и выявлять причинно-следственные связи в окружающем мире.</w:t>
      </w:r>
    </w:p>
    <w:p w:rsidR="00F02AE1" w:rsidRDefault="00F02AE1">
      <w:pPr>
        <w:pStyle w:val="15"/>
        <w:ind w:left="225" w:firstLine="0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02AE1" w:rsidRDefault="00EF237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6.Содержание учебного предмета</w:t>
      </w:r>
    </w:p>
    <w:p w:rsidR="00F02AE1" w:rsidRDefault="00F02AE1">
      <w:pPr>
        <w:ind w:firstLine="9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материал 3 класса предусматривает развитие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основны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содержательных линий курса, которые были заложены в 1 и 2 классах:</w:t>
      </w:r>
    </w:p>
    <w:p w:rsidR="00F02AE1" w:rsidRDefault="00EF2373">
      <w:pPr>
        <w:numPr>
          <w:ilvl w:val="0"/>
          <w:numId w:val="14"/>
        </w:numPr>
        <w:ind w:left="0"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наша планета, родная страна и малая родина;</w:t>
      </w:r>
    </w:p>
    <w:p w:rsidR="00F02AE1" w:rsidRDefault="00EF2373">
      <w:pPr>
        <w:numPr>
          <w:ilvl w:val="0"/>
          <w:numId w:val="14"/>
        </w:numPr>
        <w:ind w:left="0"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мир неживой и ивой природы;</w:t>
      </w:r>
    </w:p>
    <w:p w:rsidR="00F02AE1" w:rsidRDefault="00EF2373">
      <w:pPr>
        <w:numPr>
          <w:ilvl w:val="0"/>
          <w:numId w:val="14"/>
        </w:numPr>
        <w:ind w:left="0"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мир людей и мир. Созданный людьми;</w:t>
      </w:r>
    </w:p>
    <w:p w:rsidR="00F02AE1" w:rsidRDefault="00EF2373">
      <w:pPr>
        <w:numPr>
          <w:ilvl w:val="0"/>
          <w:numId w:val="14"/>
        </w:numPr>
        <w:ind w:left="0"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мир в прошлом, настоящем и будущем;</w:t>
      </w:r>
    </w:p>
    <w:p w:rsidR="00F02AE1" w:rsidRDefault="00EF2373">
      <w:pPr>
        <w:numPr>
          <w:ilvl w:val="0"/>
          <w:numId w:val="14"/>
        </w:numPr>
        <w:ind w:left="0"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наше здоровье и безопасность;</w:t>
      </w:r>
    </w:p>
    <w:p w:rsidR="00F02AE1" w:rsidRDefault="00EF2373">
      <w:pPr>
        <w:numPr>
          <w:ilvl w:val="0"/>
          <w:numId w:val="14"/>
        </w:numPr>
        <w:ind w:left="0"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наше отношение к окружающему и экология.</w:t>
      </w:r>
    </w:p>
    <w:p w:rsidR="00F02AE1" w:rsidRDefault="00EF2373">
      <w:pPr>
        <w:ind w:firstLine="90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F02AE1" w:rsidRDefault="00EF2373">
      <w:pPr>
        <w:ind w:firstLine="9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В 3 классе изучаются следующие разделы: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«Как устроен мир»</w:t>
      </w:r>
    </w:p>
    <w:p w:rsidR="00F02AE1" w:rsidRDefault="00EF2373">
      <w:pPr>
        <w:ind w:firstLine="9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этом разделе систематизируются и углубляются знания детей о природе, человеке, обществе как составных частях окружающего мира, об их взаимодействии, о внутреннем мире человека, его духовных богатствах, а также об экологии как науке и её роли в сохранении нашего природного дома.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«Эта удивительная природа»</w:t>
      </w:r>
    </w:p>
    <w:p w:rsidR="00F02AE1" w:rsidRDefault="00EF2373">
      <w:pPr>
        <w:ind w:firstLine="9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нём последовательно рассматриваются различные природные компонент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ы(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воздух, вода, растения, животные и др.)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ценность природы. Кроме того, учащиеся получают элементарные представления о телах, веществах, частицах. Разнообразие веществ.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Большое внимание уделяется формированию норм поведения в природе, соблюдению правил экологической этики.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«Мы и наше здоровье»</w:t>
      </w:r>
    </w:p>
    <w:p w:rsidR="00F02AE1" w:rsidRDefault="00EF2373">
      <w:pPr>
        <w:ind w:firstLine="9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Этот раздел нацелен на формирование представлений о строении и жизнедеятельности нашего организма и на приобщение детей к здоровому образу жизни. В центре внимания в этом разделе вопросы, связанные со здоровьем ребёнка. Учащиеся знакомятся с системами органов человека и правилами их гигиены, приобретают соответствующие умения и навыки.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«Наша безопасность»</w:t>
      </w:r>
    </w:p>
    <w:p w:rsidR="00F02AE1" w:rsidRDefault="00EF2373">
      <w:pPr>
        <w:ind w:firstLine="9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данном разделе продолжается начатое в 1 и 2 классах формирование основ безопасного поведения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ребёнка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в повседневной жизни, так и в различных экстремальных ситуациях. Необходимое внимание в 3 классе уделяется вопросам экологической безопасности.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«Чему учит экономика»</w:t>
      </w:r>
    </w:p>
    <w:p w:rsidR="00F02AE1" w:rsidRDefault="00EF2373">
      <w:pPr>
        <w:ind w:firstLine="9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Важнейшие представления детей об обществе, его устройстве, о взаимосвязях между человеком и обществом, обществом и природой формируются в этом разделе. Учебный материал отобран с учетом большой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воспитательной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Развивающей и практической значимости экономических знаний. Он тесно связан с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естественно-научным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экологическим  материалам курса и рассматривается как одно из ключевых направлений интеграции знаний о природе, обществе и человеке. Изучение этих вопросов способствует развитию бережного отношения к окружающей среде, помогает воспитывать уважение к людям разных профессий, чувство ответственности за своё поведение и поступки.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«Путешествие по городам и странам»</w:t>
      </w:r>
    </w:p>
    <w:p w:rsidR="00F02AE1" w:rsidRDefault="00EF2373">
      <w:pPr>
        <w:ind w:firstLine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Важную интегрированную функцию выполняет этот раздел, которым завершается программа 3 класса. Учебный материал раздела представлен в форме путешествия по городам Золотого кольца России, странам — соседям России, странам зарубежной Европы, а также по знаменитым местам мира, расположенным на разных материках. Выбранная форма представления материала позволяет преподносить в единстве знания из областей географии, истории, экономики, экологии, раскрывая при этом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яркой. Образной форме ведущие идеи курса. Изучение данной темы способствует формированию уважительного отношения к своей стране. Её истории и культуре, к другим странам и народам, к миру в целом.</w:t>
      </w:r>
    </w:p>
    <w:p w:rsidR="00F02AE1" w:rsidRDefault="00F02AE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Необходимо отметить, что в 3 классе дети продолжают осваивать приобретённые для реализации программы курса виды деятельности:</w:t>
      </w:r>
    </w:p>
    <w:p w:rsidR="00F02AE1" w:rsidRDefault="00EF2373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распознавание (определение) природных объектов с помощью специально разработанного для начальной школы атласа-определителя;</w:t>
      </w:r>
    </w:p>
    <w:p w:rsidR="00F02AE1" w:rsidRDefault="00EF2373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моделирование объектов и явлений окружающего мира;</w:t>
      </w:r>
    </w:p>
    <w:p w:rsidR="00F02AE1" w:rsidRDefault="00EF2373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эколого-этическое нормотворчество.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Включающее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анализ собственного отношения к миру природы и поведения в нем, оценку поступков других людей, выработку соответствующих норм и правил.</w:t>
      </w:r>
    </w:p>
    <w:p w:rsidR="00F02AE1" w:rsidRDefault="00F02AE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02AE1" w:rsidRDefault="00F02AE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02AE1" w:rsidRDefault="00EF237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Распределение учебного материала</w:t>
      </w:r>
    </w:p>
    <w:p w:rsidR="00F02AE1" w:rsidRDefault="00F02AE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237" w:type="dxa"/>
        <w:tblLayout w:type="fixed"/>
        <w:tblLook w:val="0000"/>
      </w:tblPr>
      <w:tblGrid>
        <w:gridCol w:w="914"/>
        <w:gridCol w:w="2535"/>
        <w:gridCol w:w="1545"/>
        <w:gridCol w:w="2460"/>
        <w:gridCol w:w="1545"/>
      </w:tblGrid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календарно- тематическому планированию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устроен мир.</w:t>
            </w:r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устроен мир.</w:t>
            </w:r>
          </w:p>
          <w:p w:rsidR="00F02AE1" w:rsidRDefault="00F02AE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ч.</w:t>
            </w:r>
          </w:p>
        </w:tc>
      </w:tr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 удивительная природа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 удивительная природа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ч.</w:t>
            </w:r>
          </w:p>
        </w:tc>
      </w:tr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и наше здоровье</w:t>
            </w:r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и наше здоровье</w:t>
            </w:r>
          </w:p>
          <w:p w:rsidR="00F02AE1" w:rsidRDefault="00F02AE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ч.</w:t>
            </w:r>
          </w:p>
        </w:tc>
      </w:tr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Наша безопасность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Наша безопасность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ч.</w:t>
            </w:r>
          </w:p>
        </w:tc>
      </w:tr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Чему учит экономика</w:t>
            </w:r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Чему учит экономика</w:t>
            </w:r>
          </w:p>
          <w:p w:rsidR="00F02AE1" w:rsidRDefault="00F02AE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ч.</w:t>
            </w:r>
          </w:p>
        </w:tc>
      </w:tr>
      <w:tr w:rsidR="00F02AE1">
        <w:trPr>
          <w:trHeight w:val="8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Путешествия по городам и странам.</w:t>
            </w:r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Путешествия по городам и странам.</w:t>
            </w:r>
          </w:p>
          <w:p w:rsidR="00F02AE1" w:rsidRDefault="00F02AE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ч</w:t>
            </w:r>
          </w:p>
        </w:tc>
      </w:tr>
      <w:tr w:rsidR="00F02AE1">
        <w:trPr>
          <w:trHeight w:val="870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                                             68 ч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                            68 ч.</w:t>
            </w:r>
          </w:p>
        </w:tc>
      </w:tr>
    </w:tbl>
    <w:p w:rsidR="00F02AE1" w:rsidRDefault="00F02AE1">
      <w:pPr>
        <w:jc w:val="center"/>
        <w:rPr>
          <w:rFonts w:ascii="Times New Roman" w:hAnsi="Times New Roman"/>
          <w:sz w:val="24"/>
          <w:szCs w:val="24"/>
        </w:rPr>
      </w:pPr>
    </w:p>
    <w:p w:rsidR="00F02AE1" w:rsidRDefault="00EF2373">
      <w:pPr>
        <w:pStyle w:val="Style10"/>
        <w:widowControl/>
        <w:spacing w:line="360" w:lineRule="auto"/>
        <w:jc w:val="both"/>
        <w:rPr>
          <w:rStyle w:val="FontStyle19"/>
          <w:sz w:val="24"/>
          <w:szCs w:val="24"/>
          <w:lang w:val="ru-RU"/>
        </w:rPr>
      </w:pPr>
      <w:r>
        <w:rPr>
          <w:rStyle w:val="FontStyle21"/>
          <w:sz w:val="24"/>
          <w:szCs w:val="24"/>
          <w:lang w:val="ru-RU"/>
        </w:rPr>
        <w:t xml:space="preserve">         Основными целями реализации национального компонента </w:t>
      </w:r>
      <w:r>
        <w:rPr>
          <w:rStyle w:val="FontStyle19"/>
          <w:b/>
          <w:sz w:val="24"/>
          <w:szCs w:val="24"/>
          <w:lang w:val="ru-RU"/>
        </w:rPr>
        <w:t>в учебном</w:t>
      </w:r>
      <w:r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b/>
          <w:sz w:val="24"/>
          <w:szCs w:val="24"/>
          <w:lang w:val="ru-RU"/>
        </w:rPr>
        <w:t>процессе</w:t>
      </w:r>
      <w:r>
        <w:rPr>
          <w:rStyle w:val="FontStyle19"/>
          <w:sz w:val="24"/>
          <w:szCs w:val="24"/>
          <w:lang w:val="ru-RU"/>
        </w:rPr>
        <w:t xml:space="preserve">  являются:</w:t>
      </w:r>
    </w:p>
    <w:p w:rsidR="00F02AE1" w:rsidRDefault="00EF2373">
      <w:pPr>
        <w:pStyle w:val="Style8"/>
        <w:widowControl/>
        <w:numPr>
          <w:ilvl w:val="0"/>
          <w:numId w:val="12"/>
        </w:numPr>
        <w:tabs>
          <w:tab w:val="left" w:pos="118"/>
        </w:tabs>
        <w:spacing w:line="360" w:lineRule="auto"/>
        <w:ind w:firstLine="360"/>
        <w:jc w:val="both"/>
        <w:rPr>
          <w:rStyle w:val="FontStyle19"/>
          <w:sz w:val="24"/>
          <w:szCs w:val="24"/>
          <w:lang w:val="ru-RU"/>
        </w:rPr>
      </w:pPr>
      <w:r>
        <w:rPr>
          <w:rStyle w:val="FontStyle19"/>
          <w:sz w:val="24"/>
          <w:szCs w:val="24"/>
          <w:lang w:val="ru-RU"/>
        </w:rPr>
        <w:t>освоение знаний о многообразии объектов и явлений природы как ценности;</w:t>
      </w:r>
    </w:p>
    <w:p w:rsidR="00F02AE1" w:rsidRPr="000875DC" w:rsidRDefault="00EF2373">
      <w:pPr>
        <w:pStyle w:val="Style8"/>
        <w:widowControl/>
        <w:numPr>
          <w:ilvl w:val="0"/>
          <w:numId w:val="12"/>
        </w:numPr>
        <w:tabs>
          <w:tab w:val="left" w:pos="118"/>
        </w:tabs>
        <w:spacing w:line="360" w:lineRule="auto"/>
        <w:ind w:firstLine="360"/>
        <w:jc w:val="both"/>
        <w:rPr>
          <w:rStyle w:val="FontStyle19"/>
          <w:sz w:val="24"/>
          <w:szCs w:val="24"/>
          <w:lang w:val="ru-RU"/>
        </w:rPr>
      </w:pPr>
      <w:r>
        <w:rPr>
          <w:rStyle w:val="FontStyle19"/>
          <w:sz w:val="24"/>
          <w:szCs w:val="24"/>
          <w:lang w:val="ru-RU"/>
        </w:rPr>
        <w:t>обогащение учащихся новыми сведениями о родном крае, расширение кругозора,</w:t>
      </w:r>
    </w:p>
    <w:p w:rsidR="00F02AE1" w:rsidRDefault="00EF2373">
      <w:pPr>
        <w:pStyle w:val="Style8"/>
        <w:widowControl/>
        <w:numPr>
          <w:ilvl w:val="0"/>
          <w:numId w:val="12"/>
        </w:numPr>
        <w:tabs>
          <w:tab w:val="left" w:pos="118"/>
        </w:tabs>
        <w:spacing w:line="360" w:lineRule="auto"/>
        <w:ind w:firstLine="360"/>
        <w:rPr>
          <w:rStyle w:val="FontStyle19"/>
          <w:sz w:val="24"/>
          <w:szCs w:val="24"/>
          <w:lang w:val="ru-RU"/>
        </w:rPr>
      </w:pPr>
      <w:proofErr w:type="spellStart"/>
      <w:r>
        <w:rPr>
          <w:rStyle w:val="FontStyle19"/>
          <w:sz w:val="24"/>
          <w:szCs w:val="24"/>
        </w:rPr>
        <w:t>способствование</w:t>
      </w:r>
      <w:proofErr w:type="spellEnd"/>
      <w:r>
        <w:rPr>
          <w:rStyle w:val="FontStyle19"/>
          <w:sz w:val="24"/>
          <w:szCs w:val="24"/>
        </w:rPr>
        <w:t xml:space="preserve"> </w:t>
      </w:r>
      <w:proofErr w:type="spellStart"/>
      <w:r>
        <w:rPr>
          <w:rStyle w:val="FontStyle19"/>
          <w:sz w:val="24"/>
          <w:szCs w:val="24"/>
        </w:rPr>
        <w:t>формированию</w:t>
      </w:r>
      <w:proofErr w:type="spellEnd"/>
      <w:r>
        <w:rPr>
          <w:rStyle w:val="FontStyle19"/>
          <w:sz w:val="24"/>
          <w:szCs w:val="24"/>
        </w:rPr>
        <w:t xml:space="preserve"> </w:t>
      </w:r>
      <w:proofErr w:type="spellStart"/>
      <w:r>
        <w:rPr>
          <w:rStyle w:val="FontStyle19"/>
          <w:sz w:val="24"/>
          <w:szCs w:val="24"/>
        </w:rPr>
        <w:t>высоконравственной</w:t>
      </w:r>
      <w:proofErr w:type="spellEnd"/>
      <w:r>
        <w:rPr>
          <w:rStyle w:val="FontStyle19"/>
          <w:sz w:val="24"/>
          <w:szCs w:val="24"/>
        </w:rPr>
        <w:t xml:space="preserve"> </w:t>
      </w:r>
      <w:proofErr w:type="spellStart"/>
      <w:r>
        <w:rPr>
          <w:rStyle w:val="FontStyle19"/>
          <w:sz w:val="24"/>
          <w:szCs w:val="24"/>
        </w:rPr>
        <w:t>личности</w:t>
      </w:r>
      <w:proofErr w:type="spellEnd"/>
      <w:r>
        <w:rPr>
          <w:rStyle w:val="FontStyle19"/>
          <w:sz w:val="24"/>
          <w:szCs w:val="24"/>
        </w:rPr>
        <w:t>;</w:t>
      </w:r>
    </w:p>
    <w:p w:rsidR="00F02AE1" w:rsidRDefault="00EF2373">
      <w:pPr>
        <w:pStyle w:val="Style8"/>
        <w:widowControl/>
        <w:numPr>
          <w:ilvl w:val="0"/>
          <w:numId w:val="12"/>
        </w:numPr>
        <w:tabs>
          <w:tab w:val="left" w:pos="118"/>
        </w:tabs>
        <w:spacing w:line="360" w:lineRule="auto"/>
        <w:ind w:firstLine="360"/>
        <w:rPr>
          <w:rStyle w:val="FontStyle19"/>
          <w:sz w:val="24"/>
          <w:szCs w:val="24"/>
          <w:lang w:val="ru-RU"/>
        </w:rPr>
      </w:pPr>
      <w:r>
        <w:rPr>
          <w:rStyle w:val="FontStyle19"/>
          <w:sz w:val="24"/>
          <w:szCs w:val="24"/>
          <w:lang w:val="ru-RU"/>
        </w:rPr>
        <w:t>развитие познавательного интереса к изучению родного края,</w:t>
      </w:r>
    </w:p>
    <w:p w:rsidR="00F02AE1" w:rsidRDefault="00EF2373">
      <w:pPr>
        <w:pStyle w:val="Style8"/>
        <w:widowControl/>
        <w:numPr>
          <w:ilvl w:val="0"/>
          <w:numId w:val="12"/>
        </w:numPr>
        <w:tabs>
          <w:tab w:val="left" w:pos="118"/>
        </w:tabs>
        <w:spacing w:line="360" w:lineRule="auto"/>
        <w:ind w:firstLine="360"/>
        <w:jc w:val="both"/>
        <w:rPr>
          <w:rStyle w:val="FontStyle19"/>
          <w:sz w:val="24"/>
          <w:szCs w:val="24"/>
          <w:lang w:val="ru-RU"/>
        </w:rPr>
      </w:pPr>
      <w:r>
        <w:rPr>
          <w:rStyle w:val="FontStyle19"/>
          <w:sz w:val="24"/>
          <w:szCs w:val="24"/>
          <w:lang w:val="ru-RU"/>
        </w:rPr>
        <w:t>воспитание положительного эмоционально-ценностного отношения к себе, жителям своего края и окружающей среде региона;</w:t>
      </w:r>
    </w:p>
    <w:p w:rsidR="00F02AE1" w:rsidRDefault="00EF2373">
      <w:pPr>
        <w:pStyle w:val="Style8"/>
        <w:widowControl/>
        <w:numPr>
          <w:ilvl w:val="0"/>
          <w:numId w:val="12"/>
        </w:numPr>
        <w:tabs>
          <w:tab w:val="left" w:pos="118"/>
        </w:tabs>
        <w:spacing w:line="360" w:lineRule="auto"/>
        <w:ind w:firstLine="360"/>
        <w:rPr>
          <w:rStyle w:val="FontStyle55"/>
          <w:rFonts w:ascii="Times New Roman" w:hAnsi="Times New Roman" w:cs="Times New Roman"/>
          <w:color w:val="1D1B11"/>
          <w:sz w:val="24"/>
          <w:szCs w:val="24"/>
          <w:lang w:val="ru-RU"/>
        </w:rPr>
      </w:pPr>
      <w:r>
        <w:rPr>
          <w:rStyle w:val="FontStyle19"/>
          <w:sz w:val="24"/>
          <w:szCs w:val="24"/>
          <w:lang w:val="ru-RU"/>
        </w:rPr>
        <w:t>применение знаний, умений в повседневной жизни.</w:t>
      </w:r>
    </w:p>
    <w:p w:rsidR="00F02AE1" w:rsidRDefault="00EF2373">
      <w:pPr>
        <w:rPr>
          <w:rStyle w:val="FontStyle5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5"/>
          <w:rFonts w:ascii="Times New Roman" w:hAnsi="Times New Roman" w:cs="Times New Roman"/>
          <w:color w:val="1D1B11"/>
          <w:sz w:val="24"/>
          <w:szCs w:val="24"/>
          <w:lang w:val="ru-RU"/>
        </w:rPr>
        <w:tab/>
      </w:r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 xml:space="preserve"> В соответствии с названными выше ведущими идеями особое значение при реализации программы имеет проведение практических заданий</w:t>
      </w:r>
      <w:proofErr w:type="gramStart"/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AE1" w:rsidRDefault="00EF2373">
      <w:pPr>
        <w:rPr>
          <w:rStyle w:val="FontStyle5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 xml:space="preserve">1)распознавание природных объектов с помощью специально разработанного для начальной школы атласа-определителя; </w:t>
      </w:r>
    </w:p>
    <w:p w:rsidR="00F02AE1" w:rsidRDefault="00EF2373">
      <w:pPr>
        <w:numPr>
          <w:ilvl w:val="1"/>
          <w:numId w:val="16"/>
        </w:numPr>
        <w:rPr>
          <w:rStyle w:val="FontStyle5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>моделирование экологических связей с помощью графических и динамических схем (моделей;</w:t>
      </w:r>
    </w:p>
    <w:p w:rsidR="00F02AE1" w:rsidRDefault="00EF2373">
      <w:pPr>
        <w:numPr>
          <w:ilvl w:val="1"/>
          <w:numId w:val="16"/>
        </w:numPr>
        <w:rPr>
          <w:rStyle w:val="FontStyle5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 xml:space="preserve">3) эколого-этическая деятельность, включающая анализ собственного отношения к миру природы и поведения в нём. Оценку поступков  других людей. Выработку соответствующих норм и правил… </w:t>
      </w:r>
    </w:p>
    <w:p w:rsidR="00F02AE1" w:rsidRDefault="00EF2373">
      <w:pPr>
        <w:ind w:firstLine="0"/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>
        <w:rPr>
          <w:rStyle w:val="FontStyle55"/>
          <w:rFonts w:ascii="Times New Roman" w:hAnsi="Times New Roman" w:cs="Times New Roman"/>
          <w:sz w:val="24"/>
          <w:szCs w:val="24"/>
          <w:lang w:val="ru-RU"/>
        </w:rPr>
        <w:t>Практическая работа предусматривается  на всех уроках.</w:t>
      </w:r>
    </w:p>
    <w:p w:rsidR="00F02AE1" w:rsidRDefault="00F02AE1">
      <w:pPr>
        <w:pStyle w:val="15"/>
        <w:ind w:left="225" w:firstLine="0"/>
        <w:jc w:val="center"/>
        <w:rPr>
          <w:rFonts w:ascii="Times New Roman" w:hAnsi="Times New Roman"/>
          <w:b/>
          <w:color w:val="1D1B11"/>
          <w:sz w:val="24"/>
          <w:szCs w:val="24"/>
          <w:lang w:val="ru-RU"/>
        </w:rPr>
      </w:pPr>
    </w:p>
    <w:p w:rsidR="00F02AE1" w:rsidRDefault="00EF2373">
      <w:pPr>
        <w:ind w:left="108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по итогам изучения предмета «Окружающий мир»</w:t>
      </w:r>
    </w:p>
    <w:p w:rsidR="00F02AE1" w:rsidRDefault="00EF237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На конец учебного года учащиеся должны овладеть следующими умения и навыками.</w:t>
      </w:r>
    </w:p>
    <w:p w:rsidR="00F02AE1" w:rsidRDefault="00F02AE1">
      <w:pPr>
        <w:ind w:left="360" w:firstLine="348"/>
        <w:rPr>
          <w:rFonts w:ascii="Times New Roman" w:hAnsi="Times New Roman"/>
          <w:b/>
          <w:sz w:val="24"/>
          <w:szCs w:val="24"/>
          <w:lang w:val="ru-RU"/>
        </w:rPr>
      </w:pPr>
    </w:p>
    <w:p w:rsidR="00F02AE1" w:rsidRDefault="00EF2373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Предметные результаты</w:t>
      </w:r>
    </w:p>
    <w:p w:rsidR="00F02AE1" w:rsidRDefault="00EF237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Обучающийся научится: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осознавать необходимость бережного отношения к памятникам истории и культуры;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находить на карте страны — соседи России и их столицы;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определять и кратко характеризовать место человека в окружающем мире;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осознавать и раскрывать ценность природы для людей, необходимость соответственного отношения к природе;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различать внешность человека и его внутренний мир, наблюдать и описывать проявление внутреннего мира человека;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различать тела, вещества, частицы, описывать изученные вещества;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проводить наблюдения и ставить опыты, используя лабораторное оборудование;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исследовать с помощью опытов свойства воды, состав почвы, моделировать круговорот воды в природе;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пользоваться атласом-определителем для распознавания природных объектов;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тесты и иллюстрации учебника, другие источники информации для поиска ответов на вопросы, объяснений, подготовки сообщений о природе;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связь между строением и работой различных органов и систем органов человека;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оказывать первую помощь при несложных несчастных случаях;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вырабатывать правильную осанку;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правила рационального питания, закаливания, предупреждения болезней;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необходимость здорового образа жизни и соблюдать соответствующие правила;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правильно вести себя при пожаре, аварии водопровода, утечке газа;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какие места вокруг нас могут быть особенно опасны, предвидеть скрытую опасность и избегать её;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правила безопасного поведения в природе;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что такое экологическая безопасность, соблюдать правила экологической безопасности в повседневной жизни;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раскрывать роль экономики в нашей жизни;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осознавать значение природных бога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тств в 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озяйственной деятельности человека, необходимость бережного отношения к природным богатствам;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различать отрасли экономки, различать денежные единицы некоторых стран;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объяснять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что такое государственный бюджет, осознавать необходимость уплаты налогов гражданами страны;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понимать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ведётся хозяйство семьи;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обнаруживать связи между экономикой экологией, строить простейшие экологические прогнозы;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рассказывать по карте о различных странах, дополнять эти сведения информацией из других источников;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приводить примеры достопримечательностей различных стран, ценить уважительные, добрососедские отношения между странами и народами;</w:t>
      </w:r>
    </w:p>
    <w:p w:rsidR="00F02AE1" w:rsidRDefault="00EF2373">
      <w:pPr>
        <w:numPr>
          <w:ilvl w:val="0"/>
          <w:numId w:val="17"/>
        </w:numPr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02AE1" w:rsidRDefault="00EF2373">
      <w:pPr>
        <w:ind w:firstLine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результаты</w:t>
      </w:r>
    </w:p>
    <w:p w:rsidR="00F02AE1" w:rsidRDefault="00EF2373">
      <w:pPr>
        <w:ind w:left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Регулятивные</w:t>
      </w:r>
    </w:p>
    <w:p w:rsidR="00F02AE1" w:rsidRDefault="00EF2373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Обучающийся научится;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учебную задачу, сформулированную самостоятельно и уточнённую учителем;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сохранять учебную задачу урока;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выделять из темы урока известные и неизвестные знания и умения;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планировать своё высказывание;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планировать свои действия в течение урока;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фиксировать в конце урока удовлетворённость/неудовлетворённость своей работой на уроке;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оценивать правильность выполнения заданий, используя  «Странички для самопроверки» и критерии, заданные учителем;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соотносить выполнение работы с алгоритмом и результатом;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контролировать и корректировать своё поведение с учётом установленных правил»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сотрудничестве с учителем ставить учебные задачи.</w:t>
      </w:r>
    </w:p>
    <w:p w:rsidR="00F02AE1" w:rsidRDefault="00EF2373">
      <w:pPr>
        <w:ind w:firstLine="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Познавательные</w:t>
      </w:r>
    </w:p>
    <w:p w:rsidR="00F02AE1" w:rsidRDefault="00EF2373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Обучающийся научится: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и толковать условные знаки и символы, используемые в учебнике,    рабочих тетрадях и других компонентах УМК для передачи информации;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выделять существенную информацию из литературы разных типов;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знаково-символистические средства, в том числе элементарные модели и схемы для решения учебных задач;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классифицировать объекты по заданным критериям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сравнивать объекты по различным признакам;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осуществлять синтез объектов при составлении цепей питания, схем круговорота воды в природе, схемы круговорота веществ и пр.;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между явлениями, объектами;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рассуждения по теме урока;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проявлять индивидуальные творческие способности при выполнении рисунков, условных знаков;</w:t>
      </w:r>
    </w:p>
    <w:p w:rsidR="00F02AE1" w:rsidRDefault="00EF2373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моделировать различные ситуации и явления природы.</w:t>
      </w:r>
    </w:p>
    <w:p w:rsidR="00F02AE1" w:rsidRDefault="00EF2373">
      <w:pPr>
        <w:ind w:firstLine="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Коммуникативные</w:t>
      </w:r>
    </w:p>
    <w:p w:rsidR="00F02AE1" w:rsidRDefault="00EF2373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Обучающиеся научатся: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включаться в диалог и коллективное обсуждение проблем и вопросов с учителем и сверстниками;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формулировать ответы на вопросы;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договариваться и приходить к общему решению в совместной деятельности;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высказывать мотивированное. Аргументированное суждение по теме урока;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проявлять стремление ладить с собеседниками, ориентироваться на позицию партнёра в общении;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признавать свои ошибки, озвучивать их;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употреблять вежливые слова в случае неправоты;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и принимать задачу совместной работы, распределять роли при выполнении заданий;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монологическое высказывание, владеть диалогической формой речи;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готовить сообщение,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фоторассказы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роекты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рассказ на заданную тему;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осуществлять взаимный контроль и оказывать необходимую взаимопомощь;</w:t>
      </w:r>
    </w:p>
    <w:p w:rsidR="00F02AE1" w:rsidRDefault="00EF237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продуктивно разрешать конфликты на основе учёта интересов всех участников.</w:t>
      </w:r>
    </w:p>
    <w:p w:rsidR="00F02AE1" w:rsidRDefault="00EF2373">
      <w:pPr>
        <w:ind w:firstLine="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Личностные результаты</w:t>
      </w:r>
    </w:p>
    <w:p w:rsidR="00F02AE1" w:rsidRDefault="00EF2373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У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будут сформированы: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проявление чувств гордости за свою Родину, в том числе через знакомство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историко-культурым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наследием городов Золотого кольца России;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гуманистических и демократических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ценностны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целостный взгляд на мир в единстве природы, народов и культур через последовательное рассматривание взаимосвязей в окружающем мире, в том числе в природе, между природой и человеком, между разными странами и народами;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уважительное отношение к иному мнению, истории и культуре других народов на основе знакомства с многообразием стан и народов на Земле, выявления общего и различного в политическом устройстве государств;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начальны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навыков адаптации в мире через поведения в природной и социальной среде;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внутренняя позиция на уровне осознания и принятия образца ответственного ученика, мотивы учебной деятельности, осознание личностного смысла учения как условия успешного взаимодействия в природной среде и социуме;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осознание личной ответственности за свои поступки;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эстетические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к сотрудничеству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 в разных социальных ситуациях;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опасных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ситуация, правил экологической безопасности в повседневной жизни;</w:t>
      </w:r>
    </w:p>
    <w:p w:rsidR="00F02AE1" w:rsidRDefault="00EF2373">
      <w:pPr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мотивация к творческому труду, работе на результат, бережное отношение к материальным и духовным ценностям в ходе освоений знаний из области экономики.</w:t>
      </w:r>
    </w:p>
    <w:p w:rsidR="00742E95" w:rsidRDefault="00742E95" w:rsidP="00742E95">
      <w:pPr>
        <w:ind w:left="720" w:firstLine="0"/>
        <w:rPr>
          <w:rFonts w:ascii="Times New Roman" w:hAnsi="Times New Roman"/>
          <w:sz w:val="24"/>
          <w:szCs w:val="24"/>
          <w:lang w:val="ru-RU"/>
        </w:rPr>
      </w:pPr>
    </w:p>
    <w:p w:rsidR="00742E95" w:rsidRDefault="00742E95" w:rsidP="00742E95">
      <w:pPr>
        <w:ind w:left="720" w:firstLine="0"/>
        <w:rPr>
          <w:rFonts w:ascii="Times New Roman" w:hAnsi="Times New Roman"/>
          <w:sz w:val="24"/>
          <w:szCs w:val="24"/>
          <w:lang w:val="ru-RU"/>
        </w:rPr>
      </w:pPr>
    </w:p>
    <w:p w:rsidR="00742E95" w:rsidRPr="00B25C5B" w:rsidRDefault="00742E95" w:rsidP="00742E95">
      <w:pPr>
        <w:jc w:val="center"/>
        <w:rPr>
          <w:rFonts w:ascii="Times New Roman" w:hAnsi="Times New Roman"/>
          <w:b/>
          <w:sz w:val="24"/>
          <w:szCs w:val="32"/>
          <w:lang w:val="ru-RU"/>
        </w:rPr>
      </w:pPr>
      <w:r w:rsidRPr="00B25C5B">
        <w:rPr>
          <w:rFonts w:ascii="Times New Roman" w:hAnsi="Times New Roman"/>
          <w:b/>
          <w:sz w:val="24"/>
          <w:szCs w:val="32"/>
          <w:lang w:val="ru-RU"/>
        </w:rPr>
        <w:t>7.Календарно – тематический план</w:t>
      </w:r>
    </w:p>
    <w:p w:rsidR="00742E95" w:rsidRPr="00B25C5B" w:rsidRDefault="00742E95" w:rsidP="00742E95">
      <w:pPr>
        <w:jc w:val="center"/>
        <w:rPr>
          <w:rFonts w:ascii="Times New Roman" w:hAnsi="Times New Roman"/>
          <w:b/>
          <w:sz w:val="24"/>
          <w:szCs w:val="32"/>
          <w:lang w:val="ru-RU"/>
        </w:rPr>
      </w:pPr>
      <w:r w:rsidRPr="00B25C5B">
        <w:rPr>
          <w:rFonts w:ascii="Times New Roman" w:hAnsi="Times New Roman"/>
          <w:b/>
          <w:sz w:val="24"/>
          <w:szCs w:val="32"/>
          <w:lang w:val="ru-RU"/>
        </w:rPr>
        <w:t>реализации рабочей программы по предмету «Окружающий мир»</w:t>
      </w:r>
    </w:p>
    <w:p w:rsidR="00F02AE1" w:rsidRDefault="00F02AE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22" w:type="dxa"/>
        <w:tblInd w:w="-591" w:type="dxa"/>
        <w:tblLayout w:type="fixed"/>
        <w:tblLook w:val="04A0"/>
      </w:tblPr>
      <w:tblGrid>
        <w:gridCol w:w="751"/>
        <w:gridCol w:w="837"/>
        <w:gridCol w:w="1336"/>
        <w:gridCol w:w="2736"/>
        <w:gridCol w:w="3854"/>
        <w:gridCol w:w="708"/>
      </w:tblGrid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lang w:eastAsia="ar-SA"/>
              </w:rPr>
            </w:pPr>
            <w:r w:rsidRPr="00742E9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</w:rPr>
              <w:t>Коррекция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</w:rPr>
              <w:t>Тема</w:t>
            </w:r>
            <w:proofErr w:type="spellEnd"/>
            <w:r w:rsidRPr="00742E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</w:rPr>
              <w:t>Минимум</w:t>
            </w:r>
            <w:proofErr w:type="spellEnd"/>
            <w:r w:rsidRPr="00742E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</w:rPr>
              <w:t>содержания</w:t>
            </w:r>
            <w:proofErr w:type="spellEnd"/>
            <w:r w:rsidRPr="00742E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</w:rPr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742E95" w:rsidTr="00400F7E">
        <w:trPr>
          <w:trHeight w:val="273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Как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устроен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мир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szCs w:val="28"/>
              </w:rPr>
              <w:t xml:space="preserve">6 </w:t>
            </w:r>
            <w:proofErr w:type="spellStart"/>
            <w:r w:rsidRPr="00742E95">
              <w:rPr>
                <w:rFonts w:ascii="Times New Roman" w:hAnsi="Times New Roman"/>
                <w:sz w:val="18"/>
                <w:szCs w:val="28"/>
              </w:rPr>
              <w:t>часов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.</w:t>
            </w: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1/1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Природа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Знакомиться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учебником и учебными пособиями.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Анализировать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текст учебника,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извлекать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из него необходимую информацию,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сравнивать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объекты неживой и живой природы по известным признакам.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Предлагать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задания к рисунку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оценивать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ответы одноклассников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Классифицировать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объекты живой природы,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осуществлять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самопроверку.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выводы 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вопросы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lastRenderedPageBreak/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2/2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Человек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сходство и отличие человека и живых существ от  животных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Различать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внешность человека и его внутренний мир,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анализировать 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проявления внутреннего мира человека в его поступках, внешности, взаимоотношениях, отношения к природе,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богатство внутреннего мира человека.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Работать в паре. 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ступени познания человеком окружающего мира.</w:t>
            </w:r>
            <w:proofErr w:type="gramStart"/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.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выводы 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вопросы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 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82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3/3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i/>
                <w:sz w:val="18"/>
              </w:rPr>
              <w:t>Проект</w:t>
            </w:r>
            <w:proofErr w:type="spellEnd"/>
            <w:r w:rsidRPr="00742E95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</w:rPr>
              <w:t>«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Богатства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отданные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людям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Определять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цель проекта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распределять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обязанности по проекту в группах,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собирать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подбирать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иллюстративный материал,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оформлять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стенд.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</w:rPr>
              <w:t>Презентовать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проект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</w:rPr>
              <w:t>Оценивать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результаты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работы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4/4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Общество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Определять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место человека в мире,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семью, народ, государство как части общества, обсуждать вопрос о том, почему семья является важной частью общества,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сопоставлять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формы правления в государствах мира.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Работать в паре.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выводы 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вопросы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 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5/5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Что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такое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экология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Анализировать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текст учебника с целью обнаружения взаимосвязей в природе,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прослеживать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по схеме обнаруженные взаимосвязи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рассказывать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 них, опираясь на схему.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паре: 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схемы учебника и с их помощью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классифицировать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экологические связи,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приводить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примеры взаимосвязи живого и неживого,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описывать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окружающую среду,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связи организмов с окружающей средой,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 и 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предложенные модели.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Формулировать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выводы 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вопросы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 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6/6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Природа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в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опасности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!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Устанавливать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причинно-следственные связи между проведением людей, их деятельностью и состоянием окружающей  среды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различать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положительное отрицательное влияние человека на природу,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сравнивать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заповедники и национальные парки, работать в группах.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Модулировать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виде схемы воздействие человека на природу.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Формулировать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выводы 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вопросы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 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szCs w:val="28"/>
                <w:lang w:val="ru-RU" w:eastAsia="ar-SA"/>
              </w:rPr>
            </w:pPr>
          </w:p>
        </w:tc>
      </w:tr>
      <w:tr w:rsidR="00742E95" w:rsidTr="00742E95">
        <w:trPr>
          <w:trHeight w:val="21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Эта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удивительная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природа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szCs w:val="28"/>
              </w:rPr>
              <w:t xml:space="preserve">18 </w:t>
            </w:r>
            <w:proofErr w:type="spellStart"/>
            <w:r w:rsidRPr="00742E95">
              <w:rPr>
                <w:rFonts w:ascii="Times New Roman" w:hAnsi="Times New Roman"/>
                <w:sz w:val="18"/>
                <w:szCs w:val="28"/>
              </w:rPr>
              <w:t>часов</w:t>
            </w:r>
            <w:proofErr w:type="spellEnd"/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7/1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Тела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вещества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частицы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понятия «тела», «вещества», «частицы».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Классифицировать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тела и вещества,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приводить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примеры естественных и искусственных тел, твердых, жидких и газообразных веществ.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Наблюдать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опыт с растворением вещества,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высказывать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предложения, объясняющие результат опыта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доказывать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основе опыта, что тела и вещества и вещества состоят из частиц.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8/2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Разнообразие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веществ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Наблюдать и 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свойства поваренной соли, сахара, крахмала, кислоты.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ставить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опыты,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использовать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лабораторное оборудование,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фиксировать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результаты в рабочей тетради.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9/3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Воздух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его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охрана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схему с целью определения состава воздуха.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Исследовать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помощью опытов свойства воздуха,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различать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цель опыта, ход опыта и вывод,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фиксировать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результаты исследования в рабочей тетради.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10/4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Вода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исследовать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 инструкции учебника свойства воды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находить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главные мысли учебного текста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раскрывать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их, используя информацию из текста,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анализировать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схемы учебника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применять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их для объяснения свойств воды,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рассказывать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об использования в быту воды как растворителя,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сравнивать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свой ответ с ответом одноклассников,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обобщать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информацию.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11/5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Превращение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круговорот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воды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Высказывать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предложения о состояниях воды в природе,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различать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три состояния воды.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Наблюдать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образование капель при охлаждении пара,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формировать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на основе наблюдения вывод о причинах образования облаков и выпадении дождя.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паре: 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рисунок-схему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объяснять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его помощью особенности образования льда,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рассказывать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 схеме о круговороте воды в природе,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осуществлять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взаимопроверку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круговорот воды в природе,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осуществлять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самопроверку.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12/6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Берегите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воду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!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Высказывать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предположение о том, почему нужно беречь воду,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находить и использовать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при ответе на вопрос цифровые данные из учебника.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извлекать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текста учебника информацию в соответствии с заданием,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схему в учебнике,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сопоставлять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полученные сведения с информацией из текста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рассматривать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фотодокументы.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13/7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Как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разрушаются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камни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Высказывать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предположения о причинах разрушения горных пород.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Наблюдать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процесс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 xml:space="preserve">расширения твёрдых тел.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виде схемы увеличение расстояний между частицами твёрдых тел при нагревании и уменьшение – при охлаждении.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процесс разрушения горных пород в результате нагревания, охлаждения.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14/8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Что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такое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почва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рисунок учебника.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Высказывать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предположения о том, почему почва плодородна.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Практическая работа: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исследовать состав почвы, использовать полученные данные для проверки.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схему связей почвы и растения.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процессы образования и разрушения почвы.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15/9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Разнообразие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растений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Доказывать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, используя свои знания и рисунок учебника, что растения очень разнообразны.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Знакомиться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 группами растений по материалам учебника.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Работать в группе. 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16/10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Солнце, растения и мы с вами.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помощью схемы сходство и различие процессов питания и дыхания растений.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процессы дыхания и питания растений.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листьев, стебля и корня в питании растений.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Доказывать,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что без растений невозможна жизнь животных и человека.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17/11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Размножение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развитие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растений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условия, необходимые для размножения растения и их распространения.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Наблюдать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в природе, как распространяются семена деревьев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животных в размножении и развития растений.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помощью схем стадии развития растения из семени.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18/12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Охрана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растений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Актуализировать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сведения, полученные в 1-2 классе.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факторы отрицательного воздействия человека на мир растений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Оформить памятку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«Берегите растения!»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19/13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Разнообразие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животных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знания о животном мире, полученные в 1-2 классе.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Классифицировать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животных из списка, предложенного одноклассниками.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Приводить примеры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животных разных групп.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lastRenderedPageBreak/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20/14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i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Кто что ест?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Проект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«Разнообразие природы родного края»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животных по типу питания.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Приводить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примеры животных по типу питания.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Анализировать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схемы цепей питания.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защитные приспособления растений и животных.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Обсуждать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роль хищников в поддержании равновесия в природе.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21/15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Размножение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развитие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животных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животных разных групп по способу размножения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стадии размножения животных разных групп.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Рассказывать,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 заботятся домашние животные о своём потомстве.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22/16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Охрана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животных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знания о редких и исчезающих животных.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факторы отрицательного воздействия человека на животный мир.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меры по охране животных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Создать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книжку-малышку «Береги животных»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23/17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царстве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грибов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строение шляпочных грибов.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Различать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съедобные, несъедобные и ядовитые грибы.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различие грибов – двойников.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24/18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Великий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круговорот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жизни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организмы – производители, организмы – потребители и организмы – разрушители.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опасность исчезновения хотя бы одного из звеньев цепи круговорота веще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ств в пр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ироде.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круговорот веще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ств в пр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ироде.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Рассказывать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о круговороте веществ на Земле.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Tr="00742E95">
        <w:trPr>
          <w:trHeight w:val="187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Мы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наше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здоровье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szCs w:val="28"/>
              </w:rPr>
              <w:t xml:space="preserve">10 </w:t>
            </w:r>
            <w:proofErr w:type="spellStart"/>
            <w:r w:rsidRPr="00742E95">
              <w:rPr>
                <w:rFonts w:ascii="Times New Roman" w:hAnsi="Times New Roman"/>
                <w:sz w:val="18"/>
                <w:szCs w:val="28"/>
              </w:rPr>
              <w:t>часов</w:t>
            </w:r>
            <w:proofErr w:type="spellEnd"/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25/1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Организм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человека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Актуализировать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знания по анатомии и физиологии человеческого организма, полученные во 2 классе.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системы органов человека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схемы расположения органов тела человека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уметь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показывать расположение внутренних органов на своём теле и теле собеседника.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паре: измерение массы тела и роста.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26/2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Органы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чувств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самостоятельно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изучать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темы и готовить рассказы по предложенному плану.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Распознавать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предметы на ощупь и по запаху.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Формировать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правила гигиены органов чувств.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27/3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Надёжная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защита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организма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изучить свойства кажи,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средства гигиены и ухода за кожей,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меры первой помощи при повреждениях кожи.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 в паре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осваивать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приёмы оказания первой помощи при повреждениях кожи.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Подготовить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рассказ об уходе за кожей.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Работать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28/4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Опора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тела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движение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роль скелета и мышц и жизнедеятельности организма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Раскрыть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правильной осанки для здоровья человека.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Следить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за правильной осанкой на уроке и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вне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его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. Выполнять физкультминутки.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Работать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29/5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Наше питание.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Проект «Школа кулинаров»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определять наличие питательных веще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ств в пр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одуктах питания.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строение пищеварительной системы.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изменения, которые происходят с пищей в процессе переваривания.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правила рационального питания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Составлять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меню здорового питания.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30/6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Дыхание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кровообращение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знания о лёгких  и сердце, полученные во 2 классе.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строение дыхательной системы и её роль в организме.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строение дыхательной системы.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строение кровеносной системы и роль крови и кровеносной системы в организме.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строение кровеносной системы.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взаимосвязь дыхательной и кровеносной систем.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 в паре: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измерять пульс на запястье и подсчитать количество его ударов в минуту при разной нагрузке.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  <w:lang w:val="ru-RU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31/7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Умей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предупреждать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болезни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факторы закаливания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Формулировать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правила закаливания.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памятку по закаливанию.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инструкцию по предупреждению инфекционных заболеваний. Регулярно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проводить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закаливание своего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>организма.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32/8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Здоровый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образ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жизни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Различать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факторы, укрепляющие здоровье, и факторы, негативно на него влияющие.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 и формировать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правила здорового образа жизни и стараться его соблюдать.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33/9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Проверим себя и оценим свои достижения за 1 полугодие.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тесты с выбором ответа.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Оценивать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правильность/неправильность предложенных ответов.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</w:rPr>
              <w:t>Адекватно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</w:rPr>
              <w:t>оценивать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свои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знания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в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соответствии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с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набранными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баллами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34/10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Презентация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проектов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 подготовленными сообщениями,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иллюстрировать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их наглядными материалами.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выступления учащихся.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Оценивать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свои достижения и достижения других учащихся.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Наша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безопасность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szCs w:val="28"/>
              </w:rPr>
              <w:t xml:space="preserve">7 </w:t>
            </w:r>
            <w:proofErr w:type="spellStart"/>
            <w:r w:rsidRPr="00742E95">
              <w:rPr>
                <w:rFonts w:ascii="Times New Roman" w:hAnsi="Times New Roman"/>
                <w:sz w:val="18"/>
                <w:szCs w:val="28"/>
              </w:rPr>
              <w:t>часов</w:t>
            </w:r>
            <w:proofErr w:type="spellEnd"/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35/1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Огонь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вода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газ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Актуализировать знания об опасностях в быту, полученных в 1-2 классах.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действия при пожаре, аварии водопровода и утечке газа.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действия при этих ситуациях в виде схем и ролевой игры.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Называть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наизусть телефоны экстренного вызова, родителей, соседей.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Анализировать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схему эвакуации из школы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её в ходе учебной тревоги.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36/2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Чтобы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путь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был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счастливым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правила безопасного поведения на улице, полученные в 1-2 классах.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Работать в группах: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изучать по материалам учебника правила поведения на улице и в транспорте, готовить сообщение.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Обсуждать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предложенные ситуации, которые являются потенциально опасными. Выполнять тесты.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Модулировать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свои действия в ходе ролевой игры.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37/3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Дорожные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знаки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знания дорожных знаков,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полученное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1-2 классах.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разные типы знаков,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 они помогают пешеходам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Выполнять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тесты с выбором ответов.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виде схемы путь от дома до школы с обозначением имеющихся дорожных знаков.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38/4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Проект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«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Кто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нас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защищает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Интернете и других источниках информации сведения о Вооруженных силах России,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службы пожарной охраны, МЧС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Интервьюировать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ветеранов Великой Отечественной войны, военнослужащих, сотрудников полиции, пожарной охраны, МЧС.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Оформить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 xml:space="preserve">собранные материалы в виде стенда.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Презентовать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результаты проектной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39/5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Опасные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места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полученные ранее знания о потенциально опасных местах.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потенциальные опасности в доме и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вне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его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Работать </w:t>
            </w:r>
            <w:proofErr w:type="gramStart"/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схему своего двора и окрестностей с указанием опасных мест.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40/6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Природа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наша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безопасность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опасности природного характера.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Находить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 атласе-определителе «От земли до неба» информацию о ядовитых растениях и грибах.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Обсуждать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рассказ «Опасные двойники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»</w:t>
            </w:r>
            <w:proofErr w:type="gramStart"/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.Х</w:t>
            </w:r>
            <w:proofErr w:type="gramEnd"/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правила гигиены при общении с домашними животными.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Отличать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гадюку от ужа. 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41/7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Экологическая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безопасность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Анализировать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 по схеме цепь загрязнения.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Приводить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примеры цепей загрязнения.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пути поступления загрязняющих веществ в организм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проблему экологической безопасности и меры по охране окружающей среды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. Практическая работа: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знакомиться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 устройством и работой бытового фильтра для очистки воды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Tr="00742E95">
        <w:trPr>
          <w:trHeight w:val="169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Чему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учит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экономика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  <w:r w:rsidRPr="00742E95">
              <w:rPr>
                <w:rFonts w:ascii="Times New Roman" w:hAnsi="Times New Roman"/>
                <w:sz w:val="18"/>
                <w:szCs w:val="28"/>
              </w:rPr>
              <w:t xml:space="preserve">12 </w:t>
            </w:r>
            <w:proofErr w:type="spellStart"/>
            <w:r w:rsidRPr="00742E95">
              <w:rPr>
                <w:rFonts w:ascii="Times New Roman" w:hAnsi="Times New Roman"/>
                <w:sz w:val="18"/>
                <w:szCs w:val="28"/>
              </w:rPr>
              <w:t>часов</w:t>
            </w:r>
            <w:proofErr w:type="spellEnd"/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42/1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Для чего нужна экономика.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  <w:lang w:val="ru-RU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  <w:lang w:val="ru-RU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Раскрывать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понятия «экономика», «потребность», «товары», «услуги».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Различать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товары и услуги,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приводить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примеры.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труда в создании товаров и услуг.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43/2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Природные богатства и труд людей – основа экономики.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Раскрывать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природных богатств и труда людей в экономике по предложенному плану.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Приводить примеры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использования природных богатств и труда в процессе производства товаров.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Прослеживать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взаимосвязь труда людей разных профессий.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Раскрывать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роль науки в экономическом развитии.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44/3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Полезные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ископаемые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знания о полезных ископаемых, полученные в 1-2 классах.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Определять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полезные ископаемые с помощью атласа-определителя.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, при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производстве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каких товаров применяются изучаемые полезные ископаемые.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особенности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>добычи различных полезных ископаемых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о каком-либо полезном ископаемом.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45/4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Растениеводство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Актуализировать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знания о дикорастущих и культурных растениях.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 в парах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исследовать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сельскохозяйственное растение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описать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его по плану.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зачем люди занимаются растениеводством.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Различать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классифицировать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культурные растения. Определять с помощью атласа-определителя культурные растения.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выращивания культурных растений в экономике и труд растениеводов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связь растениеводства  и промышленности.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46/5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Животноводство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Актуализировать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знания о диких и домашних животных.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Классифицировать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домашних сельскохозяйственных животных.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роль разведения сельскохозяйственных животных в экономике и труд животноводов.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взаимосвязь растениеводства, животноводства и промышленности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Исследовать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, какие продукты животноводства использует семья в течение дня.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47/6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Какая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бывает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промышленность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sz w:val="18"/>
              </w:rPr>
            </w:pP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bCs/>
                <w:sz w:val="18"/>
              </w:rPr>
              <w:t>РНК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отрасли промышленности по их роли в производстве товаров.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Соотносить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продукцию и отрасли промышленности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взаимосвязь отраслей промышленности.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труд работников отраслей промышленности.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816E8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48/7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Проект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«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Экономика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родного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края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В ходе выполнения проекта дети учатся: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собирать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информацию об экономике своего края,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оформлять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собранные материалы в виде фотовыставки, стенгазеты, альбома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., </w:t>
            </w:r>
            <w:proofErr w:type="gramEnd"/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коллективно составлять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книгу- справочник «Экономика родного края».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</w:rPr>
              <w:t>Презентовать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</w:rPr>
              <w:t>оценивать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результаты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проектной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деятельности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49/8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Что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такое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деньги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виды обмена товарами,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ситуации бартера и купли-продажи.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Раскрывать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роль денег в экономике.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Различать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денежные единицы разных стран. </w:t>
            </w:r>
            <w:r w:rsidRPr="00742E95">
              <w:rPr>
                <w:rFonts w:ascii="Times New Roman" w:hAnsi="Times New Roman"/>
                <w:b/>
                <w:i/>
                <w:sz w:val="18"/>
                <w:lang w:val="ru-RU"/>
              </w:rPr>
              <w:t>Практическая работа в паре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: рассматривать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сравнивать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монеты России по внешнему виду, устно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описывать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их.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50/9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Государственный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бюджет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государственный бюджет, его доходы и расходы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Определять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люди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каких профессий получают зарплату из государственного бюджета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Выявлять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взаимосвязь между доходами и расходами государства.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доходы и расходы государства в виде математических задач.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51/10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Семейный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бюджет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Характеризовать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семейный бюджет, его доходы и расходы.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Выявлять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сходство и различия государственного и семейного бюджета и их взаимосвязь.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Определять,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доходы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 из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каких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источников может иметь семья.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расходы семьи является первостепенными, а какие – менее важными.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семейный бюджет.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52/11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Экономика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экология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Актуализировать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знания о влиянии человека на окружающую среду.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Характеризовать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вредное воздействие различных отраслей экономики на окружающую среду.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Раскрывать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взаимосвязь между экономикой и экологией.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почему при осуществлении любого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экономического  проекта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 настоящее время осуществляется экологическая экспертиза.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Приводить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примеры изменения 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экономических  проектов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под влиянием экологов.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Моделировать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экологические прогнозы.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53/12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Экономика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экология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</w:tr>
      <w:tr w:rsidR="00742E95" w:rsidRPr="008D71C5" w:rsidTr="00742E95">
        <w:trPr>
          <w:trHeight w:val="211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szCs w:val="28"/>
                <w:lang w:val="ru-RU"/>
              </w:rPr>
              <w:t xml:space="preserve">Путешествия по городам и странам </w:t>
            </w:r>
            <w:r w:rsidRPr="00742E95">
              <w:rPr>
                <w:rFonts w:ascii="Times New Roman" w:hAnsi="Times New Roman"/>
                <w:sz w:val="18"/>
                <w:szCs w:val="28"/>
                <w:lang w:val="ru-RU"/>
              </w:rPr>
              <w:t>15 часов</w:t>
            </w: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54/1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Золотое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кольцо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России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Прослеживать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маршрут путешествия по карте в учебнике и настенной карте России.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Рассказывать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о достопримечательностях городов Золотого кольца.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Узнавать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достопримечательности городов Золотого кольца по фотографиям.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вопросы к викторине по Золотому кольцу.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Моделировать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маршрут Золотого кольца.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задания из электронного приложения к учебнику.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Готовить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сообщение о любом городе Золотого кольца.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55/2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Золотое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кольцо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России</w:t>
            </w:r>
            <w:proofErr w:type="spellEnd"/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56/3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Золотое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кольцо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России</w:t>
            </w:r>
            <w:proofErr w:type="spellEnd"/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57/4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i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Проект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«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Музей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путешествий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В ходе выполнения проекта дети учатся: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собирать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экспонаты для музея,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этикетки,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оформлять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экспозицию музея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, 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презентовать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свои сообщения с демонстрацией экспонатов.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58/5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Наши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ближайшие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соседи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Показывать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, почему с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 xml:space="preserve">государствами - соседями нужно иметь добрососедские отношения.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Готовить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сообщения о странах, граничащих с Россией.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Работать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 терминологическим словариком.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59/6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На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севере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Европы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Работать в группе: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самостоятельно изучить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учебника о странах севера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подготовить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с показом местоположения страны и её столицы на политической карте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одному из представителей группы или распределить материал на несколько сообщений.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Соотносить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государства и их флаги.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Узнавать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по фотографиям достопримечательности изучаемых стран, её замечательных людей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. Работать </w:t>
            </w:r>
            <w:proofErr w:type="gramStart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в магазинах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выяснять,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товары поступают из стран севера Европы.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60/7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Что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такое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Бенилюкс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в группе: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самостоятельно изучить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учебника о странах Бенилюкса,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подготовить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с показом местоположения страны и её столицы на политической карте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одному из представителей группы или распределить материал на несколько сообщений.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вопросы к викторине по странам Бенилюкса.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Описать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достопримечательности стран Бенилюкса по фотографиям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несколько интересных факторов по изучаемым странам.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</w:t>
            </w:r>
            <w:proofErr w:type="gramStart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в магазинах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выяснять,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товары поступают из  Бельгии, Голландии, Люксембурга.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61/8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центре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Европы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в группе: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самостоятельно изучить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учебника о странах центра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подготовить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с показом местоположения страны и её столицы на политической карте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одному из представителей группы или распределить материал на несколько сообщений.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вопросы к викторине по изучаемым странам.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Описать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достопримечательности стран центра Европы по фотографиям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несколько интересных факторов по изучаемым странам.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</w:t>
            </w:r>
            <w:proofErr w:type="gramStart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в магазинах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выяснять,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товары поступают из  Германии, Австрии, Швейцарии.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62/9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По Франции и Великобритании</w:t>
            </w:r>
            <w:proofErr w:type="gramStart"/>
            <w:r w:rsidRPr="00742E95">
              <w:rPr>
                <w:rFonts w:ascii="Times New Roman" w:hAnsi="Times New Roman"/>
                <w:sz w:val="18"/>
                <w:lang w:val="ru-RU"/>
              </w:rPr>
              <w:t>.(</w:t>
            </w:r>
            <w:proofErr w:type="gramEnd"/>
            <w:r w:rsidRPr="00742E95">
              <w:rPr>
                <w:rFonts w:ascii="Times New Roman" w:hAnsi="Times New Roman"/>
                <w:sz w:val="18"/>
                <w:lang w:val="ru-RU"/>
              </w:rPr>
              <w:t>Франция)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в группе: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самостоятельно изучить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учебника о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lastRenderedPageBreak/>
              <w:t xml:space="preserve">Франции,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подготовить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с показом местоположения страны и её столицы на политической карте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одному из представителей группы или распределить материал на несколько сообщений.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вопросы к викторине по изучаемой стране.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Описать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достопримечательности страны по фотографиям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несколько интересных факторов по изучаемой стране.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</w:t>
            </w:r>
            <w:proofErr w:type="gramStart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в магазинах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выяснять,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товары поступают из  Франции.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63/10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По Франции и Великобритании. (Великобритания)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в группе: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самостоятельно изучить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учебника о Великобритании,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подготовить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с показом местоположения страны и её столицы на политической карте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одному из представителей группы или распределить материал на несколько сообщений.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вопросы к викторине по изучаемой стране.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Описать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достопримечательности страны по фотографиям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несколько интересных факторов по изучаемой стране.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</w:t>
            </w:r>
            <w:proofErr w:type="gramStart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в магазинах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выяснять,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товары поступают из  Великобритании.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</w:p>
          <w:p w:rsidR="00742E95" w:rsidRPr="00742E95" w:rsidRDefault="00742E95" w:rsidP="00400F7E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64/11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На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юге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Европы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учебную задачу урока и стремиться её выполнить.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в группе: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самостоятельно изучить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учебника о Греции и Италии,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подготовить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сообщения с показом местоположения страны и её столицы на политической карте Европы,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одному из представителей группы или распределить материал на несколько сообщений.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 Составлять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вопросы к викторине по изучаемым странам.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Описать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достопримечательности стран по фотографиям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несколько интересных факторов по изучаемым странам.</w:t>
            </w:r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Работать </w:t>
            </w:r>
            <w:proofErr w:type="gramStart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>со</w:t>
            </w:r>
            <w:proofErr w:type="gramEnd"/>
            <w:r w:rsidRPr="00742E95">
              <w:rPr>
                <w:rFonts w:ascii="Times New Roman" w:hAnsi="Times New Roman"/>
                <w:i/>
                <w:sz w:val="18"/>
                <w:lang w:val="ru-RU"/>
              </w:rPr>
              <w:t xml:space="preserve"> взрослыми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: в магазинах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выяснять,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какие товары поступают из  Греции и Италии.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задания из электронного приложения к учебнику.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65/12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знаменитым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местам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мира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Понимать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учебную задачу урока и стремиться её выполнить.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Соотносить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памятники архитектуры и искусства с той страной, в которой они находятся.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Обсуждать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цели международного туризма.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Работать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с картой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Описывать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по фотографиям изучаемые достопримечательности.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Находить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материал и готовить сообщения.</w:t>
            </w:r>
          </w:p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Формулировать выводы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из изученного материала,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отвечать на итоговые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вопросы и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достижения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66/13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sz w:val="18"/>
                <w:lang w:val="ru-RU"/>
              </w:rPr>
              <w:t>Проверим себя и оценим свои достижения за 2 полугодие.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Выполнять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тесты с выбором ответа.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Оценивать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правильность/неправильность предложенных ответов.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Адекватно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оценивать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lastRenderedPageBreak/>
              <w:t>свои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знания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в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соответствии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с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набранными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баллами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</w:tr>
      <w:tr w:rsidR="00742E95" w:rsidRPr="008D71C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lastRenderedPageBreak/>
              <w:t>67/14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Презентация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проектов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Выступать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с подготовленными сообщениями,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иллюстрировать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их наглядными материалами. 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 xml:space="preserve">Обсуждать 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>выступления учащихся</w:t>
            </w:r>
            <w:r w:rsidRPr="00742E95">
              <w:rPr>
                <w:rFonts w:ascii="Times New Roman" w:hAnsi="Times New Roman"/>
                <w:b/>
                <w:sz w:val="18"/>
                <w:lang w:val="ru-RU"/>
              </w:rPr>
              <w:t>. Оценивать</w:t>
            </w:r>
            <w:r w:rsidRPr="00742E95">
              <w:rPr>
                <w:rFonts w:ascii="Times New Roman" w:hAnsi="Times New Roman"/>
                <w:sz w:val="18"/>
                <w:lang w:val="ru-RU"/>
              </w:rPr>
              <w:t xml:space="preserve"> свои достижения и достижения других учащихся.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val="ru-RU" w:eastAsia="ar-SA"/>
              </w:rPr>
            </w:pPr>
          </w:p>
        </w:tc>
      </w:tr>
      <w:tr w:rsidR="00742E95" w:rsidTr="00400F7E">
        <w:trPr>
          <w:trHeight w:val="6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  <w:r w:rsidRPr="00742E95">
              <w:rPr>
                <w:rFonts w:ascii="Times New Roman" w:hAnsi="Times New Roman"/>
                <w:sz w:val="18"/>
              </w:rPr>
              <w:t>68/15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jc w:val="center"/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sz w:val="18"/>
              </w:rPr>
              <w:t>Презентация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2E95">
              <w:rPr>
                <w:rFonts w:ascii="Times New Roman" w:hAnsi="Times New Roman"/>
                <w:sz w:val="18"/>
              </w:rPr>
              <w:t>проектов</w:t>
            </w:r>
            <w:proofErr w:type="spellEnd"/>
            <w:r w:rsidRPr="00742E9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b/>
                <w:kern w:val="2"/>
                <w:sz w:val="18"/>
                <w:lang w:eastAsia="ar-SA"/>
              </w:rPr>
            </w:pPr>
          </w:p>
        </w:tc>
      </w:tr>
      <w:tr w:rsidR="00742E95" w:rsidTr="00742E95">
        <w:trPr>
          <w:trHeight w:val="27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95" w:rsidRPr="00742E95" w:rsidRDefault="00742E95" w:rsidP="00400F7E">
            <w:pPr>
              <w:rPr>
                <w:rFonts w:ascii="Times New Roman" w:eastAsia="Calibri" w:hAnsi="Times New Roman"/>
                <w:kern w:val="2"/>
                <w:sz w:val="18"/>
                <w:lang w:eastAsia="ar-SA"/>
              </w:rPr>
            </w:pP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Итого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 xml:space="preserve">   68 </w:t>
            </w:r>
            <w:proofErr w:type="spellStart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часов</w:t>
            </w:r>
            <w:proofErr w:type="spellEnd"/>
            <w:r w:rsidRPr="00742E95">
              <w:rPr>
                <w:rFonts w:ascii="Times New Roman" w:hAnsi="Times New Roman"/>
                <w:b/>
                <w:sz w:val="18"/>
                <w:szCs w:val="28"/>
              </w:rPr>
              <w:t>.</w:t>
            </w:r>
          </w:p>
        </w:tc>
      </w:tr>
    </w:tbl>
    <w:p w:rsidR="00F02AE1" w:rsidRDefault="00F02AE1">
      <w:pPr>
        <w:ind w:left="708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25C5B" w:rsidRDefault="00B25C5B">
      <w:pPr>
        <w:pStyle w:val="15"/>
        <w:ind w:left="225" w:firstLine="0"/>
        <w:jc w:val="center"/>
        <w:rPr>
          <w:rFonts w:ascii="Times New Roman" w:hAnsi="Times New Roman"/>
          <w:b/>
          <w:color w:val="1D1B11"/>
          <w:sz w:val="24"/>
          <w:szCs w:val="24"/>
          <w:lang w:val="ru-RU"/>
        </w:rPr>
      </w:pPr>
    </w:p>
    <w:p w:rsidR="00F02AE1" w:rsidRDefault="00F02AE1" w:rsidP="00742E95">
      <w:pPr>
        <w:pStyle w:val="15"/>
        <w:ind w:left="0" w:firstLine="0"/>
        <w:rPr>
          <w:rFonts w:ascii="Times New Roman" w:hAnsi="Times New Roman"/>
          <w:b/>
          <w:color w:val="1D1B11"/>
          <w:sz w:val="24"/>
          <w:szCs w:val="24"/>
          <w:lang w:val="ru-RU"/>
        </w:rPr>
      </w:pPr>
    </w:p>
    <w:p w:rsidR="00F02AE1" w:rsidRDefault="00EF2373">
      <w:pPr>
        <w:pStyle w:val="15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color w:val="1D1B11"/>
          <w:sz w:val="24"/>
          <w:szCs w:val="24"/>
          <w:lang w:val="ru-RU"/>
        </w:rPr>
        <w:t>8.Описание материально- технического обеспечения.</w:t>
      </w:r>
    </w:p>
    <w:p w:rsidR="00F02AE1" w:rsidRDefault="00EF2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Наглядные пособия:</w:t>
      </w:r>
    </w:p>
    <w:p w:rsidR="00F02AE1" w:rsidRDefault="00EF2373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натуральные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пособия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комнатные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растения</w:t>
      </w:r>
      <w:proofErr w:type="spellEnd"/>
    </w:p>
    <w:p w:rsidR="00F02AE1" w:rsidRDefault="00EF2373">
      <w:pPr>
        <w:numPr>
          <w:ilvl w:val="1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гербарии</w:t>
      </w:r>
      <w:proofErr w:type="spellEnd"/>
    </w:p>
    <w:p w:rsidR="00F02AE1" w:rsidRPr="000875DC" w:rsidRDefault="00EF2373">
      <w:pPr>
        <w:numPr>
          <w:ilvl w:val="1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коллекция горных пород, минералов, полезных ископаемых</w:t>
      </w:r>
    </w:p>
    <w:p w:rsidR="00F02AE1" w:rsidRDefault="00EF2373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изобразительные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наглядные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пособия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таблицы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02AE1" w:rsidRDefault="00EF2373">
      <w:pPr>
        <w:numPr>
          <w:ilvl w:val="1"/>
          <w:numId w:val="13"/>
        </w:numPr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географические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исторические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2AE1" w:rsidRDefault="00EF237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Раздаточный материал для практических работ</w:t>
      </w:r>
      <w:r>
        <w:rPr>
          <w:rFonts w:ascii="Times New Roman" w:hAnsi="Times New Roman"/>
          <w:sz w:val="24"/>
          <w:szCs w:val="24"/>
          <w:lang w:val="ru-RU"/>
        </w:rPr>
        <w:t>: гербарии, семена и плоды растений, коллекции минералов и полезных ископаемых, сантиметровые линейки, термометры, весы.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Печатные пособия: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-Таблицы по окружающему миру</w:t>
      </w:r>
    </w:p>
    <w:p w:rsidR="00F02AE1" w:rsidRDefault="00EF237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-Набор энциклопедий для младших школьников.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Компьютерные и информационно-коммуникативные средства:</w:t>
      </w:r>
    </w:p>
    <w:p w:rsidR="00F02AE1" w:rsidRDefault="00EF237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-Электронное сопровождение к учебнику «Окружающий мир» , 1 класс.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Технические средства обучения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-Телевизор.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практическое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лабораторное оборудование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Термометр для измерения температуры воздуха и воды.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-Термометр медицинский.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-Лупа.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-Компас.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Игры и игрушки: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Настольные развивающие игры по тематике предмета «Окружающий мир» (лото, игры-путешествия).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-Наборы карандашей, красок для рисования.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Оборудование класса: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-Ученические столы одно- и двухместные с комплектом стульев.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-Стол учительский.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-Шкафы для хранения учебников, дидактических материалов, пособий…</w:t>
      </w:r>
    </w:p>
    <w:p w:rsidR="00F02AE1" w:rsidRDefault="00EF23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-Настенные доски для вывешивания иллюстративного материала.</w:t>
      </w:r>
    </w:p>
    <w:p w:rsidR="00F02AE1" w:rsidRDefault="00EF2373">
      <w:pPr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-Подставки для книг, держатели для карт и т.д.</w:t>
      </w:r>
    </w:p>
    <w:p w:rsidR="00F02AE1" w:rsidRDefault="00F02AE1">
      <w:pPr>
        <w:pStyle w:val="15"/>
        <w:ind w:left="0" w:firstLine="0"/>
        <w:jc w:val="center"/>
        <w:rPr>
          <w:rFonts w:ascii="Times New Roman" w:hAnsi="Times New Roman"/>
          <w:b/>
          <w:color w:val="1D1B11"/>
          <w:sz w:val="24"/>
          <w:szCs w:val="24"/>
          <w:lang w:val="ru-RU"/>
        </w:rPr>
      </w:pPr>
    </w:p>
    <w:p w:rsidR="00F02AE1" w:rsidRDefault="00EF2373">
      <w:pPr>
        <w:pStyle w:val="15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методический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комплек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proofErr w:type="gramEnd"/>
    </w:p>
    <w:tbl>
      <w:tblPr>
        <w:tblW w:w="11032" w:type="dxa"/>
        <w:tblInd w:w="-1426" w:type="dxa"/>
        <w:tblLayout w:type="fixed"/>
        <w:tblLook w:val="0000"/>
      </w:tblPr>
      <w:tblGrid>
        <w:gridCol w:w="2234"/>
        <w:gridCol w:w="2625"/>
        <w:gridCol w:w="2745"/>
        <w:gridCol w:w="3428"/>
      </w:tblGrid>
      <w:tr w:rsidR="00F02AE1" w:rsidTr="000875DC">
        <w:trPr>
          <w:trHeight w:val="37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</w:t>
            </w:r>
            <w:proofErr w:type="spellEnd"/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</w:t>
            </w:r>
            <w:proofErr w:type="spellEnd"/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AE1" w:rsidRDefault="00F0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Default="00EF2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Контролирующий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  <w:proofErr w:type="spellEnd"/>
          </w:p>
          <w:p w:rsidR="00F02AE1" w:rsidRDefault="00F02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E1" w:rsidRPr="008D71C5" w:rsidTr="000875DC">
        <w:trPr>
          <w:trHeight w:val="37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Pr="000875DC" w:rsidRDefault="00EF2373">
            <w:pPr>
              <w:ind w:left="176"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Плешаков А.А.  Окружающий мир. 3 </w:t>
            </w: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класс. Учебник для общеобразовательных учреждений. В 2-х частях /А.А.Плешаков</w:t>
            </w:r>
            <w:proofErr w:type="gramStart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– -</w:t>
            </w:r>
            <w:proofErr w:type="gramEnd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М.: Просвещение 2012 (серия «Школа России»)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Pr="000875DC" w:rsidRDefault="00EF237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 xml:space="preserve">Плешаков А.А.  Окружающий мир. Рабочая </w:t>
            </w: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 xml:space="preserve">тетрадь к учебнику 3 </w:t>
            </w:r>
            <w:proofErr w:type="spellStart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кл</w:t>
            </w:r>
            <w:proofErr w:type="spellEnd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. «Мир вокруг нас» </w:t>
            </w:r>
            <w:proofErr w:type="gramStart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для</w:t>
            </w:r>
            <w:proofErr w:type="gramEnd"/>
          </w:p>
          <w:p w:rsidR="00F02AE1" w:rsidRPr="000875DC" w:rsidRDefault="00EF237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учащихся начальных классов</w:t>
            </w:r>
            <w:proofErr w:type="gramStart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..–</w:t>
            </w:r>
            <w:proofErr w:type="gramEnd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М.: «Просвещение 2012 (серия «Школа России»)</w:t>
            </w:r>
          </w:p>
          <w:p w:rsidR="00F02AE1" w:rsidRPr="000875DC" w:rsidRDefault="00F02AE1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EF2373">
            <w:pPr>
              <w:ind w:firstLine="34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Плешаков А.А.  От земли до неба. Атлас- определитель; Пособие</w:t>
            </w:r>
          </w:p>
          <w:p w:rsidR="00F02AE1" w:rsidRPr="000875DC" w:rsidRDefault="00EF2373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Для учащихся общеобразовательных учреждений. – М.: Просвещение,2007</w:t>
            </w:r>
          </w:p>
          <w:p w:rsidR="00F02AE1" w:rsidRPr="000875DC" w:rsidRDefault="00F02AE1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EF2373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Плешаков А.А.  Зелёные страницы. Книга для учащихся начальных классов. – М.: Просвещение,2007</w:t>
            </w:r>
          </w:p>
          <w:p w:rsidR="00F02AE1" w:rsidRPr="000875DC" w:rsidRDefault="00F02AE1">
            <w:pPr>
              <w:ind w:firstLine="34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EF2373">
            <w:pPr>
              <w:ind w:firstLine="34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Плешаков А.А.  , Румянцев А.А. Великан на поляне, или первые уроки экологической этики: Пособие</w:t>
            </w:r>
          </w:p>
          <w:p w:rsidR="00F02AE1" w:rsidRPr="000875DC" w:rsidRDefault="00EF2373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Для учащихся общеобразовательных учреждений. – М.: Просвещение,2007</w:t>
            </w:r>
          </w:p>
          <w:p w:rsidR="00F02AE1" w:rsidRPr="000875DC" w:rsidRDefault="00F02AE1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spacing w:line="360" w:lineRule="auto"/>
              <w:ind w:firstLine="34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Pr="000875DC" w:rsidRDefault="00EF237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 xml:space="preserve">Тихомирова Е.М. Поурочные разработки по </w:t>
            </w: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 xml:space="preserve">предмету «Окружающий мир»: 3 класс. К учебному комплекту А.А.Плешакова «Окружающий мир» 3кл. в 2-х ч. – М.: Издательство «Экзамен», 2012 </w:t>
            </w:r>
          </w:p>
          <w:p w:rsidR="00F02AE1" w:rsidRPr="000875DC" w:rsidRDefault="00F02AE1">
            <w:pPr>
              <w:spacing w:line="36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spacing w:line="36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spacing w:line="36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spacing w:line="36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spacing w:line="36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spacing w:line="360" w:lineRule="auto"/>
              <w:ind w:firstLine="34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E1" w:rsidRPr="000875DC" w:rsidRDefault="00EF237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 xml:space="preserve">Плешаков А.А.  , </w:t>
            </w:r>
            <w:proofErr w:type="spellStart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Гара</w:t>
            </w:r>
            <w:proofErr w:type="spellEnd"/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Н.Н., Назарова З.Д.</w:t>
            </w:r>
          </w:p>
          <w:p w:rsidR="00F02AE1" w:rsidRPr="000875DC" w:rsidRDefault="00EF237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Окружающий мир. 3 класс.</w:t>
            </w:r>
          </w:p>
          <w:p w:rsidR="00F02AE1" w:rsidRPr="000875DC" w:rsidRDefault="00EF237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>Тесты. Пособие для учащихся общеобразовательных учреждений. В 2-х частях–М.: «Просвещение 2012(серия «Школа России»)</w:t>
            </w:r>
          </w:p>
          <w:p w:rsidR="00F02AE1" w:rsidRPr="000875DC" w:rsidRDefault="00EF2373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875D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F02AE1" w:rsidRPr="000875DC" w:rsidRDefault="00F02AE1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F02AE1" w:rsidRPr="000875DC" w:rsidRDefault="00F02AE1">
            <w:pPr>
              <w:ind w:firstLine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F02AE1" w:rsidRDefault="00F02AE1">
      <w:pPr>
        <w:pStyle w:val="15"/>
        <w:ind w:left="0"/>
        <w:jc w:val="center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</w:p>
    <w:p w:rsidR="00F02AE1" w:rsidRDefault="00F02AE1">
      <w:pPr>
        <w:pStyle w:val="15"/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02AE1" w:rsidRDefault="00F02AE1">
      <w:pPr>
        <w:pStyle w:val="15"/>
        <w:ind w:left="360"/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02AE1" w:rsidRDefault="00F02AE1">
      <w:pPr>
        <w:spacing w:after="200" w:line="276" w:lineRule="auto"/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02AE1" w:rsidRDefault="00F02AE1">
      <w:pPr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02AE1" w:rsidRDefault="00F02AE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F2373" w:rsidRPr="000875DC" w:rsidRDefault="00EF2373">
      <w:pPr>
        <w:rPr>
          <w:lang w:val="ru-RU"/>
        </w:rPr>
      </w:pPr>
    </w:p>
    <w:sectPr w:rsidR="00EF2373" w:rsidRPr="000875DC" w:rsidSect="008D71C5">
      <w:pgSz w:w="11906" w:h="16838"/>
      <w:pgMar w:top="426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5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98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34F63A1"/>
    <w:multiLevelType w:val="hybridMultilevel"/>
    <w:tmpl w:val="BDA2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A8111D"/>
    <w:multiLevelType w:val="hybridMultilevel"/>
    <w:tmpl w:val="4E4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005C8"/>
    <w:multiLevelType w:val="hybridMultilevel"/>
    <w:tmpl w:val="79344BEC"/>
    <w:lvl w:ilvl="0" w:tplc="1D56CB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D11CFC"/>
    <w:multiLevelType w:val="hybridMultilevel"/>
    <w:tmpl w:val="5F68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FA5276"/>
    <w:multiLevelType w:val="hybridMultilevel"/>
    <w:tmpl w:val="89AE3FA0"/>
    <w:lvl w:ilvl="0" w:tplc="5EB00330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38" w:hanging="360"/>
      </w:pPr>
    </w:lvl>
    <w:lvl w:ilvl="2" w:tplc="0419001B">
      <w:start w:val="1"/>
      <w:numFmt w:val="lowerRoman"/>
      <w:lvlText w:val="%3."/>
      <w:lvlJc w:val="right"/>
      <w:pPr>
        <w:ind w:left="2758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>
      <w:start w:val="1"/>
      <w:numFmt w:val="lowerLetter"/>
      <w:lvlText w:val="%5."/>
      <w:lvlJc w:val="left"/>
      <w:pPr>
        <w:ind w:left="41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33AC5"/>
    <w:multiLevelType w:val="hybridMultilevel"/>
    <w:tmpl w:val="ADE6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30EC5"/>
    <w:multiLevelType w:val="hybridMultilevel"/>
    <w:tmpl w:val="AF6A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43565"/>
    <w:multiLevelType w:val="hybridMultilevel"/>
    <w:tmpl w:val="2F3C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F1194"/>
    <w:multiLevelType w:val="hybridMultilevel"/>
    <w:tmpl w:val="267C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52DAB"/>
    <w:multiLevelType w:val="hybridMultilevel"/>
    <w:tmpl w:val="4BA2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76A8"/>
    <w:multiLevelType w:val="hybridMultilevel"/>
    <w:tmpl w:val="A42000E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56977"/>
    <w:multiLevelType w:val="hybridMultilevel"/>
    <w:tmpl w:val="AD7E6D8C"/>
    <w:lvl w:ilvl="0" w:tplc="1D56CB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75DC"/>
    <w:rsid w:val="000875DC"/>
    <w:rsid w:val="006B6917"/>
    <w:rsid w:val="00742E95"/>
    <w:rsid w:val="007816E8"/>
    <w:rsid w:val="008D71C5"/>
    <w:rsid w:val="00A66436"/>
    <w:rsid w:val="00B25C5B"/>
    <w:rsid w:val="00EF2373"/>
    <w:rsid w:val="00F02AE1"/>
    <w:rsid w:val="00F16080"/>
    <w:rsid w:val="00F8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1"/>
    <w:pPr>
      <w:suppressAutoHyphens/>
      <w:spacing w:line="100" w:lineRule="atLeast"/>
      <w:ind w:firstLine="360"/>
    </w:pPr>
    <w:rPr>
      <w:rFonts w:ascii="Calibri" w:hAnsi="Calibri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742E95"/>
    <w:pPr>
      <w:keepNext/>
      <w:keepLines/>
      <w:suppressAutoHyphens w:val="0"/>
      <w:spacing w:before="480" w:line="240" w:lineRule="auto"/>
      <w:ind w:firstLine="0"/>
      <w:outlineLvl w:val="0"/>
    </w:pPr>
    <w:rPr>
      <w:rFonts w:ascii="Cambria" w:hAnsi="Cambria" w:cs="Cambria"/>
      <w:b/>
      <w:bCs/>
      <w:color w:val="365F91"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02AE1"/>
  </w:style>
  <w:style w:type="character" w:customStyle="1" w:styleId="1911pt">
    <w:name w:val="Основной текст (19) + 11 pt"/>
    <w:basedOn w:val="11"/>
    <w:uiPriority w:val="99"/>
    <w:rsid w:val="00F02AE1"/>
    <w:rPr>
      <w:rFonts w:ascii="Sylfaen" w:hAnsi="Sylfaen" w:cs="Sylfaen"/>
      <w:sz w:val="22"/>
      <w:szCs w:val="22"/>
    </w:rPr>
  </w:style>
  <w:style w:type="character" w:customStyle="1" w:styleId="FontStyle55">
    <w:name w:val="Font Style55"/>
    <w:basedOn w:val="11"/>
    <w:rsid w:val="00F02AE1"/>
    <w:rPr>
      <w:rFonts w:ascii="Franklin Gothic Heavy" w:hAnsi="Franklin Gothic Heavy" w:cs="Franklin Gothic Heavy"/>
      <w:spacing w:val="30"/>
      <w:sz w:val="26"/>
      <w:szCs w:val="26"/>
    </w:rPr>
  </w:style>
  <w:style w:type="character" w:customStyle="1" w:styleId="FontStyle19">
    <w:name w:val="Font Style19"/>
    <w:basedOn w:val="11"/>
    <w:rsid w:val="00F02AE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11"/>
    <w:rsid w:val="00F02AE1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1">
    <w:name w:val="ListLabel 1"/>
    <w:rsid w:val="00F02AE1"/>
    <w:rPr>
      <w:rFonts w:cs="Symbol"/>
      <w:color w:val="00000A"/>
    </w:rPr>
  </w:style>
  <w:style w:type="character" w:customStyle="1" w:styleId="ListLabel2">
    <w:name w:val="ListLabel 2"/>
    <w:rsid w:val="00F02AE1"/>
    <w:rPr>
      <w:rFonts w:cs="Symbol"/>
    </w:rPr>
  </w:style>
  <w:style w:type="character" w:customStyle="1" w:styleId="ListLabel3">
    <w:name w:val="ListLabel 3"/>
    <w:rsid w:val="00F02AE1"/>
    <w:rPr>
      <w:i w:val="0"/>
    </w:rPr>
  </w:style>
  <w:style w:type="character" w:customStyle="1" w:styleId="a3">
    <w:name w:val="Маркеры списка"/>
    <w:rsid w:val="00F02AE1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02AE1"/>
  </w:style>
  <w:style w:type="paragraph" w:customStyle="1" w:styleId="a5">
    <w:name w:val="Заголовок"/>
    <w:basedOn w:val="a"/>
    <w:next w:val="a6"/>
    <w:rsid w:val="00F02A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F02AE1"/>
    <w:pPr>
      <w:spacing w:after="120"/>
    </w:pPr>
  </w:style>
  <w:style w:type="paragraph" w:styleId="a8">
    <w:name w:val="List"/>
    <w:basedOn w:val="a6"/>
    <w:rsid w:val="00F02AE1"/>
    <w:rPr>
      <w:rFonts w:cs="Mangal"/>
    </w:rPr>
  </w:style>
  <w:style w:type="paragraph" w:customStyle="1" w:styleId="12">
    <w:name w:val="Название1"/>
    <w:basedOn w:val="a"/>
    <w:rsid w:val="00F02A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02AE1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F02AE1"/>
    <w:pPr>
      <w:spacing w:before="120" w:after="120"/>
      <w:jc w:val="both"/>
    </w:pPr>
    <w:rPr>
      <w:color w:val="000000"/>
    </w:rPr>
  </w:style>
  <w:style w:type="paragraph" w:customStyle="1" w:styleId="15">
    <w:name w:val="Абзац списка1"/>
    <w:basedOn w:val="a"/>
    <w:rsid w:val="00F02AE1"/>
    <w:pPr>
      <w:spacing w:after="200"/>
      <w:ind w:left="720"/>
    </w:pPr>
  </w:style>
  <w:style w:type="paragraph" w:customStyle="1" w:styleId="Style8">
    <w:name w:val="Style8"/>
    <w:basedOn w:val="a"/>
    <w:rsid w:val="00F02AE1"/>
    <w:pPr>
      <w:widowControl w:val="0"/>
    </w:pPr>
    <w:rPr>
      <w:rFonts w:ascii="Cambria" w:hAnsi="Cambria" w:cs="Cambria"/>
    </w:rPr>
  </w:style>
  <w:style w:type="paragraph" w:customStyle="1" w:styleId="Style9">
    <w:name w:val="Style9"/>
    <w:basedOn w:val="a"/>
    <w:rsid w:val="00F02AE1"/>
    <w:pPr>
      <w:widowControl w:val="0"/>
      <w:jc w:val="center"/>
    </w:pPr>
    <w:rPr>
      <w:rFonts w:ascii="Cambria" w:hAnsi="Cambria" w:cs="Cambria"/>
    </w:rPr>
  </w:style>
  <w:style w:type="paragraph" w:customStyle="1" w:styleId="Style10">
    <w:name w:val="Style10"/>
    <w:basedOn w:val="a"/>
    <w:rsid w:val="00F02AE1"/>
    <w:pPr>
      <w:widowControl w:val="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F02AE1"/>
    <w:pPr>
      <w:suppressLineNumbers/>
    </w:pPr>
  </w:style>
  <w:style w:type="character" w:customStyle="1" w:styleId="2">
    <w:name w:val="Основной шрифт абзаца2"/>
    <w:rsid w:val="00B25C5B"/>
  </w:style>
  <w:style w:type="character" w:customStyle="1" w:styleId="a7">
    <w:name w:val="Основной текст Знак"/>
    <w:basedOn w:val="a0"/>
    <w:link w:val="a6"/>
    <w:rsid w:val="00B25C5B"/>
    <w:rPr>
      <w:rFonts w:ascii="Calibri" w:hAnsi="Calibri"/>
      <w:kern w:val="1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742E95"/>
    <w:rPr>
      <w:rFonts w:ascii="Cambria" w:hAnsi="Cambria" w:cs="Cambria"/>
      <w:b/>
      <w:bCs/>
      <w:color w:val="365F91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42E95"/>
    <w:pPr>
      <w:suppressAutoHyphens w:val="0"/>
      <w:spacing w:before="120" w:after="120" w:line="240" w:lineRule="auto"/>
      <w:ind w:firstLine="0"/>
      <w:jc w:val="both"/>
    </w:pPr>
    <w:rPr>
      <w:rFonts w:ascii="Times New Roman" w:hAnsi="Times New Roman"/>
      <w:color w:val="000000"/>
      <w:kern w:val="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99"/>
    <w:qFormat/>
    <w:rsid w:val="00742E95"/>
    <w:pPr>
      <w:suppressAutoHyphens w:val="0"/>
      <w:spacing w:line="240" w:lineRule="auto"/>
      <w:ind w:left="708" w:firstLine="0"/>
    </w:pPr>
    <w:rPr>
      <w:rFonts w:ascii="Times New Roman" w:hAnsi="Times New Roman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9086</Words>
  <Characters>51792</Characters>
  <Application>Microsoft Office Word</Application>
  <DocSecurity>0</DocSecurity>
  <Lines>431</Lines>
  <Paragraphs>121</Paragraphs>
  <ScaleCrop>false</ScaleCrop>
  <Company>Acer</Company>
  <LinksUpToDate>false</LinksUpToDate>
  <CharactersWithSpaces>60757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2013-08-29T04:44:00Z</cp:lastPrinted>
  <dcterms:created xsi:type="dcterms:W3CDTF">2017-04-05T05:54:00Z</dcterms:created>
  <dcterms:modified xsi:type="dcterms:W3CDTF">2017-04-05T06:48:00Z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